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E7B36" w14:textId="77777777" w:rsidR="003C0576" w:rsidRPr="0034306F" w:rsidRDefault="003C0576" w:rsidP="003C0576">
      <w:pPr>
        <w:spacing w:after="0" w:line="240" w:lineRule="auto"/>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VAIKO PRIĖMIMO Į KAUNO ALGIO ŽIKEVIČIAUS SAUGAUS VAIKO MOKYKLĄ</w:t>
      </w:r>
    </w:p>
    <w:p w14:paraId="4D6973F3" w14:textId="77777777" w:rsidR="003C0576" w:rsidRPr="0034306F" w:rsidRDefault="003C0576" w:rsidP="003C0576">
      <w:pPr>
        <w:spacing w:after="0" w:line="240" w:lineRule="auto"/>
        <w:ind w:left="-426" w:firstLine="1296"/>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 xml:space="preserve">S U T A R T I S Nr. </w:t>
      </w:r>
    </w:p>
    <w:p w14:paraId="619206FE" w14:textId="3058AB3F" w:rsidR="003C0576" w:rsidRPr="0034306F" w:rsidRDefault="003C0576" w:rsidP="003C0576">
      <w:pPr>
        <w:spacing w:after="0" w:line="240" w:lineRule="auto"/>
        <w:ind w:left="-426" w:firstLine="1296"/>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sz w:val="24"/>
          <w:szCs w:val="24"/>
          <w:lang w:eastAsia="lt-LT"/>
        </w:rPr>
        <w:t>20</w:t>
      </w:r>
      <w:r w:rsidR="0034306F" w:rsidRPr="0034306F">
        <w:rPr>
          <w:rFonts w:ascii="Times New Roman" w:eastAsia="Times New Roman" w:hAnsi="Times New Roman" w:cs="Times New Roman"/>
          <w:sz w:val="24"/>
          <w:szCs w:val="24"/>
          <w:lang w:eastAsia="lt-LT"/>
        </w:rPr>
        <w:t>2</w:t>
      </w:r>
      <w:r w:rsidR="00030EB6">
        <w:rPr>
          <w:rFonts w:ascii="Times New Roman" w:eastAsia="Times New Roman" w:hAnsi="Times New Roman" w:cs="Times New Roman"/>
          <w:sz w:val="24"/>
          <w:szCs w:val="24"/>
          <w:lang w:eastAsia="lt-LT"/>
        </w:rPr>
        <w:t>3</w:t>
      </w:r>
      <w:r w:rsidRPr="0034306F">
        <w:rPr>
          <w:rFonts w:ascii="Times New Roman" w:eastAsia="Times New Roman" w:hAnsi="Times New Roman" w:cs="Times New Roman"/>
          <w:sz w:val="24"/>
          <w:szCs w:val="24"/>
          <w:lang w:eastAsia="lt-LT"/>
        </w:rPr>
        <w:t xml:space="preserve"> m.</w:t>
      </w:r>
      <w:r w:rsidR="0034306F">
        <w:rPr>
          <w:rFonts w:ascii="Times New Roman" w:eastAsia="Times New Roman" w:hAnsi="Times New Roman" w:cs="Times New Roman"/>
          <w:sz w:val="24"/>
          <w:szCs w:val="24"/>
          <w:lang w:eastAsia="lt-LT"/>
        </w:rPr>
        <w:t xml:space="preserve"> </w:t>
      </w:r>
      <w:r w:rsidR="0034306F" w:rsidRPr="0034306F">
        <w:rPr>
          <w:rFonts w:ascii="Times New Roman" w:eastAsia="Times New Roman" w:hAnsi="Times New Roman" w:cs="Times New Roman"/>
          <w:sz w:val="24"/>
          <w:szCs w:val="24"/>
          <w:lang w:eastAsia="lt-LT"/>
        </w:rPr>
        <w:t>sausio mėn.</w:t>
      </w:r>
      <w:r w:rsidRPr="0034306F">
        <w:rPr>
          <w:rFonts w:ascii="Times New Roman" w:eastAsia="Times New Roman" w:hAnsi="Times New Roman" w:cs="Times New Roman"/>
          <w:sz w:val="24"/>
          <w:szCs w:val="24"/>
          <w:lang w:eastAsia="lt-LT"/>
        </w:rPr>
        <w:t xml:space="preserve"> </w:t>
      </w:r>
      <w:r w:rsidR="0034306F" w:rsidRPr="0034306F">
        <w:rPr>
          <w:rFonts w:ascii="Times New Roman" w:eastAsia="Times New Roman" w:hAnsi="Times New Roman" w:cs="Times New Roman"/>
          <w:sz w:val="24"/>
          <w:szCs w:val="24"/>
          <w:lang w:eastAsia="lt-LT"/>
        </w:rPr>
        <w:t>2</w:t>
      </w:r>
      <w:r w:rsidRPr="0034306F">
        <w:rPr>
          <w:rFonts w:ascii="Times New Roman" w:eastAsia="Times New Roman" w:hAnsi="Times New Roman" w:cs="Times New Roman"/>
          <w:sz w:val="24"/>
          <w:szCs w:val="24"/>
          <w:lang w:eastAsia="lt-LT"/>
        </w:rPr>
        <w:t xml:space="preserve"> d.</w:t>
      </w:r>
      <w:r w:rsidRPr="0034306F">
        <w:rPr>
          <w:rFonts w:ascii="Times New Roman" w:eastAsia="Times New Roman" w:hAnsi="Times New Roman" w:cs="Times New Roman"/>
          <w:bCs/>
          <w:sz w:val="24"/>
          <w:szCs w:val="24"/>
          <w:lang w:eastAsia="lt-LT"/>
        </w:rPr>
        <w:t>,</w:t>
      </w:r>
      <w:r w:rsidRPr="0034306F">
        <w:rPr>
          <w:rFonts w:ascii="Times New Roman" w:eastAsia="Times New Roman" w:hAnsi="Times New Roman" w:cs="Times New Roman"/>
          <w:b/>
          <w:sz w:val="24"/>
          <w:szCs w:val="24"/>
          <w:lang w:eastAsia="lt-LT"/>
        </w:rPr>
        <w:t xml:space="preserve"> </w:t>
      </w:r>
      <w:r w:rsidRPr="0034306F">
        <w:rPr>
          <w:rFonts w:ascii="Times New Roman" w:eastAsia="Times New Roman" w:hAnsi="Times New Roman" w:cs="Times New Roman"/>
          <w:sz w:val="24"/>
          <w:szCs w:val="24"/>
          <w:lang w:eastAsia="lt-LT"/>
        </w:rPr>
        <w:t>Kaunas</w:t>
      </w:r>
    </w:p>
    <w:p w14:paraId="3A2336AF" w14:textId="77777777" w:rsidR="003C0576" w:rsidRPr="0034306F" w:rsidRDefault="003C0576" w:rsidP="003C0576">
      <w:pPr>
        <w:spacing w:after="0" w:line="240" w:lineRule="auto"/>
        <w:jc w:val="center"/>
        <w:rPr>
          <w:rFonts w:ascii="Times New Roman" w:eastAsia="Times New Roman" w:hAnsi="Times New Roman" w:cs="Times New Roman"/>
          <w:sz w:val="24"/>
          <w:szCs w:val="24"/>
          <w:lang w:eastAsia="lt-LT"/>
        </w:rPr>
      </w:pPr>
    </w:p>
    <w:p w14:paraId="73F5AD70" w14:textId="77777777" w:rsidR="00B243F4" w:rsidRPr="0034306F" w:rsidRDefault="003C0576" w:rsidP="00A75A02">
      <w:pPr>
        <w:pStyle w:val="Sraopastraipa"/>
        <w:numPr>
          <w:ilvl w:val="0"/>
          <w:numId w:val="3"/>
        </w:numPr>
        <w:spacing w:after="0" w:line="240" w:lineRule="auto"/>
        <w:ind w:left="709" w:hanging="283"/>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Kauno Algio </w:t>
      </w:r>
      <w:proofErr w:type="spellStart"/>
      <w:r w:rsidRPr="0034306F">
        <w:rPr>
          <w:rFonts w:ascii="Times New Roman" w:eastAsia="Times New Roman" w:hAnsi="Times New Roman" w:cs="Times New Roman"/>
          <w:sz w:val="24"/>
          <w:szCs w:val="24"/>
          <w:lang w:eastAsia="lt-LT"/>
        </w:rPr>
        <w:t>Žikevičiaus</w:t>
      </w:r>
      <w:proofErr w:type="spellEnd"/>
      <w:r w:rsidRPr="0034306F">
        <w:rPr>
          <w:rFonts w:ascii="Times New Roman" w:eastAsia="Times New Roman" w:hAnsi="Times New Roman" w:cs="Times New Roman"/>
          <w:sz w:val="24"/>
          <w:szCs w:val="24"/>
          <w:lang w:eastAsia="lt-LT"/>
        </w:rPr>
        <w:t xml:space="preserve"> saugaus vaiko mokykla (toliau</w:t>
      </w:r>
      <w:r w:rsidR="00B243F4" w:rsidRPr="0034306F">
        <w:rPr>
          <w:rFonts w:ascii="Times New Roman" w:eastAsia="Times New Roman" w:hAnsi="Times New Roman" w:cs="Times New Roman"/>
          <w:sz w:val="24"/>
          <w:szCs w:val="24"/>
          <w:lang w:eastAsia="lt-LT"/>
        </w:rPr>
        <w:t xml:space="preserve"> – Švietimo teikėjas), įstaigos</w:t>
      </w:r>
    </w:p>
    <w:p w14:paraId="330BA809" w14:textId="77777777" w:rsidR="003C0576" w:rsidRPr="0034306F" w:rsidRDefault="003C0576" w:rsidP="00B243F4">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kodas 190143547, atstovaujama direktorės Rasos </w:t>
      </w:r>
      <w:proofErr w:type="spellStart"/>
      <w:r w:rsidRPr="0034306F">
        <w:rPr>
          <w:rFonts w:ascii="Times New Roman" w:eastAsia="Times New Roman" w:hAnsi="Times New Roman" w:cs="Times New Roman"/>
          <w:sz w:val="24"/>
          <w:szCs w:val="24"/>
          <w:lang w:eastAsia="lt-LT"/>
        </w:rPr>
        <w:t>Šerpytienės</w:t>
      </w:r>
      <w:proofErr w:type="spellEnd"/>
      <w:r w:rsidRPr="0034306F">
        <w:rPr>
          <w:rFonts w:ascii="Times New Roman" w:eastAsia="Times New Roman" w:hAnsi="Times New Roman" w:cs="Times New Roman"/>
          <w:sz w:val="24"/>
          <w:szCs w:val="24"/>
          <w:lang w:eastAsia="lt-LT"/>
        </w:rPr>
        <w:t xml:space="preserve">, viena šalis ir vieno iš tėvų (globėjo, rūpintojo), (toliau – Paslaugos gavėjas),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4"/>
      </w:tblGrid>
      <w:tr w:rsidR="003C0576" w:rsidRPr="0034306F" w14:paraId="1028C7CC" w14:textId="77777777" w:rsidTr="008C2490">
        <w:tc>
          <w:tcPr>
            <w:tcW w:w="9674" w:type="dxa"/>
            <w:shd w:val="clear" w:color="auto" w:fill="auto"/>
          </w:tcPr>
          <w:p w14:paraId="613A2EF8"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Vienas iš tėvų (globėjo, rūpintojo)</w:t>
            </w:r>
          </w:p>
        </w:tc>
      </w:tr>
      <w:tr w:rsidR="003C0576" w:rsidRPr="0034306F" w14:paraId="2C47824D" w14:textId="77777777" w:rsidTr="008C2490">
        <w:tc>
          <w:tcPr>
            <w:tcW w:w="9674" w:type="dxa"/>
            <w:shd w:val="clear" w:color="auto" w:fill="auto"/>
          </w:tcPr>
          <w:p w14:paraId="07859F93"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Vardas </w:t>
            </w:r>
          </w:p>
        </w:tc>
      </w:tr>
      <w:tr w:rsidR="003C0576" w:rsidRPr="0034306F" w14:paraId="1BFEE716" w14:textId="77777777" w:rsidTr="008C2490">
        <w:tc>
          <w:tcPr>
            <w:tcW w:w="9674" w:type="dxa"/>
            <w:shd w:val="clear" w:color="auto" w:fill="auto"/>
          </w:tcPr>
          <w:p w14:paraId="4E5E8AC8"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Pavardė</w:t>
            </w:r>
          </w:p>
        </w:tc>
      </w:tr>
      <w:tr w:rsidR="003C0576" w:rsidRPr="0034306F" w14:paraId="56093D29" w14:textId="77777777" w:rsidTr="008C2490">
        <w:tc>
          <w:tcPr>
            <w:tcW w:w="9674" w:type="dxa"/>
            <w:shd w:val="clear" w:color="auto" w:fill="auto"/>
          </w:tcPr>
          <w:p w14:paraId="1CF3F4F6"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Mobilusis telefonas</w:t>
            </w:r>
          </w:p>
        </w:tc>
      </w:tr>
      <w:tr w:rsidR="003C0576" w:rsidRPr="0034306F" w14:paraId="24C26C55" w14:textId="77777777" w:rsidTr="008C2490">
        <w:tc>
          <w:tcPr>
            <w:tcW w:w="9674" w:type="dxa"/>
            <w:shd w:val="clear" w:color="auto" w:fill="auto"/>
          </w:tcPr>
          <w:p w14:paraId="3B7C25C9"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El. paštas</w:t>
            </w:r>
          </w:p>
        </w:tc>
      </w:tr>
    </w:tbl>
    <w:p w14:paraId="51C2CA53"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atstovaujantis vaiko interesus, kita šalis, sudaro šią sutartį.</w:t>
      </w:r>
    </w:p>
    <w:p w14:paraId="38D8BD00"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p>
    <w:p w14:paraId="6DD78396" w14:textId="77777777" w:rsidR="00F31EEF" w:rsidRPr="0034306F" w:rsidRDefault="00F31EEF" w:rsidP="00F31EEF">
      <w:pPr>
        <w:spacing w:after="0" w:line="240" w:lineRule="auto"/>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 xml:space="preserve">I SKYRIUS </w:t>
      </w:r>
    </w:p>
    <w:p w14:paraId="7FE0027B" w14:textId="77777777" w:rsidR="003C0576" w:rsidRPr="0034306F" w:rsidRDefault="003C0576" w:rsidP="00F31EEF">
      <w:pPr>
        <w:spacing w:after="0" w:line="240" w:lineRule="auto"/>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SUTARTIES OBJEKTAS</w:t>
      </w:r>
    </w:p>
    <w:p w14:paraId="4FCC2597" w14:textId="77777777" w:rsidR="00F31EEF" w:rsidRPr="0034306F" w:rsidRDefault="00F31EEF" w:rsidP="00F31EEF">
      <w:pPr>
        <w:spacing w:after="0" w:line="240" w:lineRule="auto"/>
        <w:jc w:val="center"/>
        <w:rPr>
          <w:rFonts w:ascii="Times New Roman" w:eastAsia="Times New Roman" w:hAnsi="Times New Roman" w:cs="Times New Roman"/>
          <w:b/>
          <w:sz w:val="24"/>
          <w:szCs w:val="24"/>
          <w:lang w:eastAsia="lt-LT"/>
        </w:rPr>
      </w:pPr>
    </w:p>
    <w:p w14:paraId="65CAE3E6"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Švietimo teikėjas įsipareigoja Paslaugos gavėjo sūnų/dukrą (toliau – Vaiką)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4"/>
      </w:tblGrid>
      <w:tr w:rsidR="003C0576" w:rsidRPr="0034306F" w14:paraId="195D0101" w14:textId="77777777" w:rsidTr="008C2490">
        <w:tc>
          <w:tcPr>
            <w:tcW w:w="9674" w:type="dxa"/>
            <w:shd w:val="clear" w:color="auto" w:fill="auto"/>
          </w:tcPr>
          <w:p w14:paraId="3395EAC9"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Vardas</w:t>
            </w:r>
          </w:p>
        </w:tc>
      </w:tr>
      <w:tr w:rsidR="003C0576" w:rsidRPr="0034306F" w14:paraId="2DBBDAA5" w14:textId="77777777" w:rsidTr="008C2490">
        <w:tc>
          <w:tcPr>
            <w:tcW w:w="9674" w:type="dxa"/>
            <w:shd w:val="clear" w:color="auto" w:fill="auto"/>
          </w:tcPr>
          <w:p w14:paraId="1FFC50FE"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Pavardė </w:t>
            </w:r>
          </w:p>
        </w:tc>
      </w:tr>
      <w:tr w:rsidR="003C0576" w:rsidRPr="0034306F" w14:paraId="47309C91" w14:textId="77777777" w:rsidTr="008C2490">
        <w:tc>
          <w:tcPr>
            <w:tcW w:w="9674" w:type="dxa"/>
            <w:shd w:val="clear" w:color="auto" w:fill="auto"/>
          </w:tcPr>
          <w:p w14:paraId="1ABFB287"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Asmens kodas</w:t>
            </w:r>
          </w:p>
        </w:tc>
      </w:tr>
      <w:tr w:rsidR="003C0576" w:rsidRPr="0034306F" w14:paraId="42ABD465" w14:textId="77777777" w:rsidTr="008C2490">
        <w:tc>
          <w:tcPr>
            <w:tcW w:w="9674" w:type="dxa"/>
            <w:shd w:val="clear" w:color="auto" w:fill="auto"/>
          </w:tcPr>
          <w:p w14:paraId="2EF33102"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Adresas</w:t>
            </w:r>
          </w:p>
        </w:tc>
      </w:tr>
      <w:tr w:rsidR="003C0576" w:rsidRPr="0034306F" w14:paraId="7D6BC434" w14:textId="77777777" w:rsidTr="008C2490">
        <w:tc>
          <w:tcPr>
            <w:tcW w:w="9674" w:type="dxa"/>
            <w:shd w:val="clear" w:color="auto" w:fill="auto"/>
          </w:tcPr>
          <w:p w14:paraId="55000925"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Mobilusis telefonas</w:t>
            </w:r>
          </w:p>
        </w:tc>
      </w:tr>
      <w:tr w:rsidR="003C0576" w:rsidRPr="0034306F" w14:paraId="79206126" w14:textId="77777777" w:rsidTr="008C2490">
        <w:tc>
          <w:tcPr>
            <w:tcW w:w="9674" w:type="dxa"/>
            <w:shd w:val="clear" w:color="auto" w:fill="auto"/>
          </w:tcPr>
          <w:p w14:paraId="2A52F115"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Mokykla (kurioje mokosi pagal bendrojo ugdymo programą) </w:t>
            </w:r>
          </w:p>
          <w:p w14:paraId="4AF78593" w14:textId="77777777" w:rsidR="003C0576" w:rsidRPr="0034306F" w:rsidRDefault="003C0576" w:rsidP="003C0576">
            <w:pPr>
              <w:spacing w:after="0" w:line="240" w:lineRule="auto"/>
              <w:jc w:val="both"/>
              <w:rPr>
                <w:rFonts w:ascii="Times New Roman" w:eastAsia="Times New Roman" w:hAnsi="Times New Roman" w:cs="Times New Roman"/>
                <w:b/>
                <w:sz w:val="24"/>
                <w:szCs w:val="24"/>
                <w:lang w:eastAsia="lt-LT"/>
              </w:rPr>
            </w:pPr>
          </w:p>
          <w:p w14:paraId="14CC352B" w14:textId="77777777" w:rsidR="00A15924" w:rsidRPr="0034306F" w:rsidRDefault="00A15924" w:rsidP="003C0576">
            <w:pPr>
              <w:spacing w:after="0" w:line="240" w:lineRule="auto"/>
              <w:jc w:val="both"/>
              <w:rPr>
                <w:rFonts w:ascii="Times New Roman" w:eastAsia="Times New Roman" w:hAnsi="Times New Roman" w:cs="Times New Roman"/>
                <w:b/>
                <w:sz w:val="24"/>
                <w:szCs w:val="24"/>
                <w:lang w:eastAsia="lt-LT"/>
              </w:rPr>
            </w:pPr>
          </w:p>
        </w:tc>
      </w:tr>
      <w:tr w:rsidR="003C0576" w:rsidRPr="0034306F" w14:paraId="1724DEB9" w14:textId="77777777" w:rsidTr="008C2490">
        <w:tc>
          <w:tcPr>
            <w:tcW w:w="9674" w:type="dxa"/>
            <w:shd w:val="clear" w:color="auto" w:fill="auto"/>
          </w:tcPr>
          <w:p w14:paraId="6A3BE74A"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Klasė</w:t>
            </w:r>
          </w:p>
        </w:tc>
      </w:tr>
    </w:tbl>
    <w:p w14:paraId="7C8114B4"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p>
    <w:p w14:paraId="7F0431C0" w14:textId="77777777" w:rsidR="00BE3673" w:rsidRPr="0034306F" w:rsidRDefault="003C0576" w:rsidP="003C0576">
      <w:pPr>
        <w:spacing w:after="0" w:line="240" w:lineRule="auto"/>
        <w:jc w:val="both"/>
        <w:rPr>
          <w:rFonts w:ascii="Times New Roman" w:eastAsia="Times New Roman" w:hAnsi="Times New Roman" w:cs="Times New Roman"/>
          <w:sz w:val="24"/>
          <w:szCs w:val="24"/>
          <w:u w:val="single"/>
          <w:lang w:eastAsia="lt-LT"/>
        </w:rPr>
      </w:pPr>
      <w:bookmarkStart w:id="0" w:name="_Hlk534202675"/>
      <w:r w:rsidRPr="0034306F">
        <w:rPr>
          <w:rFonts w:ascii="Times New Roman" w:eastAsia="Times New Roman" w:hAnsi="Times New Roman" w:cs="Times New Roman"/>
          <w:sz w:val="24"/>
          <w:szCs w:val="24"/>
          <w:lang w:eastAsia="lt-LT"/>
        </w:rPr>
        <w:t xml:space="preserve">ugdyti  pagal </w:t>
      </w:r>
      <w:r w:rsidRPr="0034306F">
        <w:rPr>
          <w:rFonts w:ascii="Times New Roman" w:eastAsia="Times New Roman" w:hAnsi="Times New Roman" w:cs="Times New Roman"/>
          <w:sz w:val="24"/>
          <w:szCs w:val="24"/>
          <w:u w:val="single"/>
          <w:lang w:eastAsia="lt-LT"/>
        </w:rPr>
        <w:t xml:space="preserve">neformaliojo vaikų švietimo programą  </w:t>
      </w:r>
    </w:p>
    <w:p w14:paraId="5EF59666" w14:textId="1D5CC523" w:rsidR="008E0EC9" w:rsidRDefault="008E0EC9" w:rsidP="003C0576">
      <w:pPr>
        <w:spacing w:after="0" w:line="240" w:lineRule="auto"/>
        <w:jc w:val="both"/>
        <w:rPr>
          <w:rFonts w:ascii="Times New Roman" w:eastAsia="Times New Roman" w:hAnsi="Times New Roman" w:cs="Times New Roman"/>
          <w:b/>
          <w:bCs/>
          <w:sz w:val="24"/>
          <w:szCs w:val="24"/>
          <w:u w:val="single"/>
          <w:lang w:eastAsia="lt-LT"/>
        </w:rPr>
      </w:pPr>
    </w:p>
    <w:p w14:paraId="0B0392EE" w14:textId="73DF86FB" w:rsidR="00D304DB" w:rsidRPr="00D304DB" w:rsidRDefault="00D304DB" w:rsidP="00D304DB">
      <w:pPr>
        <w:spacing w:after="0" w:line="240" w:lineRule="auto"/>
        <w:jc w:val="center"/>
        <w:rPr>
          <w:rFonts w:ascii="Times New Roman" w:eastAsia="Times New Roman" w:hAnsi="Times New Roman" w:cs="Times New Roman"/>
          <w:b/>
          <w:bCs/>
          <w:sz w:val="24"/>
          <w:szCs w:val="24"/>
          <w:u w:val="single"/>
          <w:lang w:eastAsia="lt-LT"/>
        </w:rPr>
      </w:pPr>
      <w:bookmarkStart w:id="1" w:name="_GoBack"/>
      <w:bookmarkEnd w:id="1"/>
    </w:p>
    <w:p w14:paraId="6AD8F94A" w14:textId="77777777" w:rsidR="003C0576" w:rsidRPr="0034306F" w:rsidRDefault="003C0576" w:rsidP="003C0576">
      <w:pPr>
        <w:spacing w:after="0" w:line="240" w:lineRule="auto"/>
        <w:jc w:val="both"/>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noProof/>
          <w:sz w:val="24"/>
          <w:szCs w:val="24"/>
          <w:lang w:eastAsia="lt-LT"/>
        </w:rPr>
        <mc:AlternateContent>
          <mc:Choice Requires="wps">
            <w:drawing>
              <wp:anchor distT="0" distB="0" distL="114300" distR="114300" simplePos="0" relativeHeight="251659264" behindDoc="0" locked="0" layoutInCell="1" allowOverlap="1" wp14:anchorId="371241F0" wp14:editId="5278676F">
                <wp:simplePos x="0" y="0"/>
                <wp:positionH relativeFrom="column">
                  <wp:posOffset>8890</wp:posOffset>
                </wp:positionH>
                <wp:positionV relativeFrom="paragraph">
                  <wp:posOffset>13335</wp:posOffset>
                </wp:positionV>
                <wp:extent cx="6086475" cy="9525"/>
                <wp:effectExtent l="12700" t="10160" r="6350" b="8890"/>
                <wp:wrapNone/>
                <wp:docPr id="1" name="Tiesioji rodyklės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E5CFB7" id="_x0000_t32" coordsize="21600,21600" o:spt="32" o:oned="t" path="m,l21600,21600e" filled="f">
                <v:path arrowok="t" fillok="f" o:connecttype="none"/>
                <o:lock v:ext="edit" shapetype="t"/>
              </v:shapetype>
              <v:shape id="Tiesioji rodyklės jungtis 1" o:spid="_x0000_s1026" type="#_x0000_t32" style="position:absolute;margin-left:.7pt;margin-top:1.05pt;width:47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">
                <v:shadow color="#7f7f7f" opacity=".5" offset="1pt"/>
              </v:shape>
            </w:pict>
          </mc:Fallback>
        </mc:AlternateContent>
      </w:r>
      <w:r w:rsidRPr="0034306F">
        <w:rPr>
          <w:rFonts w:ascii="Times New Roman" w:eastAsia="Times New Roman" w:hAnsi="Times New Roman" w:cs="Times New Roman"/>
          <w:b/>
          <w:sz w:val="24"/>
          <w:szCs w:val="24"/>
          <w:lang w:eastAsia="lt-LT"/>
        </w:rPr>
        <w:t xml:space="preserve">            (neformaliojo vaikų švietimo programos pavadinimas)</w:t>
      </w:r>
    </w:p>
    <w:p w14:paraId="20E08D96"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pagal galimybes sudaryti sąlygas tenkinti jo/s saviraiškos poreikius.</w:t>
      </w:r>
    </w:p>
    <w:bookmarkEnd w:id="0"/>
    <w:p w14:paraId="61A47727" w14:textId="77777777" w:rsidR="003C0576" w:rsidRPr="0034306F" w:rsidRDefault="003C0576" w:rsidP="003C0576">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 </w:t>
      </w:r>
    </w:p>
    <w:p w14:paraId="7D7BEDD4" w14:textId="77777777" w:rsidR="00F31EEF" w:rsidRPr="0034306F" w:rsidRDefault="00F31EEF" w:rsidP="00F31EEF">
      <w:pPr>
        <w:tabs>
          <w:tab w:val="num" w:pos="360"/>
        </w:tabs>
        <w:spacing w:after="0" w:line="240" w:lineRule="auto"/>
        <w:jc w:val="center"/>
        <w:rPr>
          <w:rFonts w:ascii="Times New Roman" w:eastAsia="Times New Roman" w:hAnsi="Times New Roman" w:cs="Times New Roman"/>
          <w:b/>
          <w:sz w:val="24"/>
          <w:szCs w:val="24"/>
          <w:lang w:eastAsia="lt-LT"/>
        </w:rPr>
      </w:pPr>
      <w:bookmarkStart w:id="2" w:name="_Hlk534202872"/>
      <w:r w:rsidRPr="0034306F">
        <w:rPr>
          <w:rFonts w:ascii="Times New Roman" w:eastAsia="Times New Roman" w:hAnsi="Times New Roman" w:cs="Times New Roman"/>
          <w:b/>
          <w:sz w:val="24"/>
          <w:szCs w:val="24"/>
          <w:lang w:eastAsia="lt-LT"/>
        </w:rPr>
        <w:t xml:space="preserve">II SKYRIUS </w:t>
      </w:r>
    </w:p>
    <w:p w14:paraId="165FD5FB" w14:textId="77777777" w:rsidR="003C0576" w:rsidRPr="0034306F" w:rsidRDefault="003C0576" w:rsidP="00F31EEF">
      <w:pPr>
        <w:tabs>
          <w:tab w:val="num" w:pos="360"/>
        </w:tabs>
        <w:spacing w:after="0" w:line="240" w:lineRule="auto"/>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SUTARTIES ŠALIŲ ĮSIPAREIGOJIMAI IR ATSISKAITYMO TVARKA</w:t>
      </w:r>
      <w:bookmarkEnd w:id="2"/>
    </w:p>
    <w:p w14:paraId="75A0AA50" w14:textId="77777777" w:rsidR="008E0EC9" w:rsidRPr="0034306F" w:rsidRDefault="008E0EC9" w:rsidP="003C0576">
      <w:pPr>
        <w:tabs>
          <w:tab w:val="num" w:pos="360"/>
        </w:tabs>
        <w:spacing w:after="0" w:line="240" w:lineRule="auto"/>
        <w:jc w:val="center"/>
        <w:rPr>
          <w:rFonts w:ascii="Times New Roman" w:eastAsia="Times New Roman" w:hAnsi="Times New Roman" w:cs="Times New Roman"/>
          <w:b/>
          <w:sz w:val="24"/>
          <w:szCs w:val="24"/>
          <w:lang w:eastAsia="lt-LT"/>
        </w:rPr>
      </w:pPr>
    </w:p>
    <w:p w14:paraId="2FB2BEBE" w14:textId="77777777" w:rsidR="003C0576" w:rsidRPr="0034306F" w:rsidRDefault="003C0576" w:rsidP="00A75A02">
      <w:pPr>
        <w:pStyle w:val="Sraopastraipa"/>
        <w:numPr>
          <w:ilvl w:val="0"/>
          <w:numId w:val="2"/>
        </w:numPr>
        <w:spacing w:after="0" w:line="240" w:lineRule="auto"/>
        <w:ind w:hanging="294"/>
        <w:jc w:val="both"/>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Švietimo teikėjas įsipareigoja:</w:t>
      </w:r>
    </w:p>
    <w:p w14:paraId="774C4647" w14:textId="77777777" w:rsidR="003C0576" w:rsidRPr="0034306F" w:rsidRDefault="002F52BE" w:rsidP="008E0EC9">
      <w:pPr>
        <w:tabs>
          <w:tab w:val="num" w:pos="0"/>
        </w:tabs>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2.1.  U</w:t>
      </w:r>
      <w:r w:rsidR="003C0576" w:rsidRPr="0034306F">
        <w:rPr>
          <w:rFonts w:ascii="Times New Roman" w:eastAsia="Times New Roman" w:hAnsi="Times New Roman" w:cs="Times New Roman"/>
          <w:sz w:val="24"/>
          <w:szCs w:val="24"/>
          <w:lang w:eastAsia="lt-LT"/>
        </w:rPr>
        <w:t xml:space="preserve">žtikrinti neformaliojo vaikų švietimo teikimą  Paslaugos gavėjo vaikui pagal pasirinktą programą. Tuo atveju, </w:t>
      </w:r>
      <w:r w:rsidR="005A1C94" w:rsidRPr="0034306F">
        <w:rPr>
          <w:rFonts w:ascii="Times New Roman" w:eastAsia="Times New Roman" w:hAnsi="Times New Roman" w:cs="Times New Roman"/>
          <w:sz w:val="24"/>
          <w:szCs w:val="24"/>
          <w:lang w:eastAsia="lt-LT"/>
        </w:rPr>
        <w:t xml:space="preserve">jei </w:t>
      </w:r>
      <w:r w:rsidR="003C0576" w:rsidRPr="0034306F">
        <w:rPr>
          <w:rFonts w:ascii="Times New Roman" w:eastAsia="Times New Roman" w:hAnsi="Times New Roman" w:cs="Times New Roman"/>
          <w:sz w:val="24"/>
          <w:szCs w:val="24"/>
          <w:lang w:eastAsia="lt-LT"/>
        </w:rPr>
        <w:t>jis lanko ne visą pagal programą priklausančių užsiėmimų skaičių, Švietimo tiekėjas neatsako už tai, kad  perteikta ne visa ugdymo programa;</w:t>
      </w:r>
    </w:p>
    <w:p w14:paraId="44310808" w14:textId="77777777" w:rsidR="00C10E0F" w:rsidRPr="0034306F" w:rsidRDefault="002F52BE" w:rsidP="008E0EC9">
      <w:pPr>
        <w:tabs>
          <w:tab w:val="num" w:pos="0"/>
        </w:tabs>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2.2. Va</w:t>
      </w:r>
      <w:r w:rsidR="00311F0E" w:rsidRPr="0034306F">
        <w:rPr>
          <w:rFonts w:ascii="Times New Roman" w:eastAsia="Times New Roman" w:hAnsi="Times New Roman" w:cs="Times New Roman"/>
          <w:sz w:val="24"/>
          <w:szCs w:val="24"/>
          <w:lang w:eastAsia="lt-LT"/>
        </w:rPr>
        <w:t>dovaujantis Lietuvos R</w:t>
      </w:r>
      <w:r w:rsidR="00C10E0F" w:rsidRPr="0034306F">
        <w:rPr>
          <w:rFonts w:ascii="Times New Roman" w:eastAsia="Times New Roman" w:hAnsi="Times New Roman" w:cs="Times New Roman"/>
          <w:sz w:val="24"/>
          <w:szCs w:val="24"/>
          <w:lang w:eastAsia="lt-LT"/>
        </w:rPr>
        <w:t>espublikos sveikatos apsaugos ministro sprendimu dėl neformaliojo vaikų švietimo organizavimo būtinų sąlygų, užtikrinti, kad neformaliojo vaikų švietimo veiklos turi būti vykdomos laikantis grupių izoliacijos principo: užtikrinama, kad vaikai nuolatos dalyvautų tos pačios grupės veiklose, neformaliojo vaikų švietimo veiklos būtų vykdomos taip, kad būtų išvengta skirtingų grupių vaikų kontakto patalpose, kuriose vykdoma veikla;</w:t>
      </w:r>
    </w:p>
    <w:p w14:paraId="280DE6A9" w14:textId="77777777" w:rsidR="00C10E0F" w:rsidRPr="0034306F" w:rsidRDefault="00C10E0F" w:rsidP="008E0EC9">
      <w:pPr>
        <w:tabs>
          <w:tab w:val="num" w:pos="0"/>
        </w:tabs>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2.3. Neformaliojo vaikų švietimo veiklas organizuoti taip, kad būtų išvengta kontakto su pašaliniais, veiklose nedalyvaujančiais asmenimis. Jei to padaryti neįmanoma, riboti kontakto laiką.</w:t>
      </w:r>
    </w:p>
    <w:p w14:paraId="3856AD5F" w14:textId="77777777" w:rsidR="00706936" w:rsidRPr="0034306F" w:rsidRDefault="00706936" w:rsidP="008E0EC9">
      <w:pPr>
        <w:tabs>
          <w:tab w:val="num" w:pos="0"/>
        </w:tabs>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2.4. </w:t>
      </w:r>
      <w:r w:rsidR="003770B4" w:rsidRPr="0034306F">
        <w:rPr>
          <w:rFonts w:ascii="Times New Roman" w:eastAsia="Times New Roman" w:hAnsi="Times New Roman" w:cs="Times New Roman"/>
          <w:sz w:val="24"/>
          <w:szCs w:val="24"/>
          <w:lang w:eastAsia="lt-LT"/>
        </w:rPr>
        <w:t xml:space="preserve">Neleisti vaikams dalyvauti </w:t>
      </w:r>
      <w:r w:rsidR="008E0EC9" w:rsidRPr="0034306F">
        <w:rPr>
          <w:rFonts w:ascii="Times New Roman" w:eastAsia="Times New Roman" w:hAnsi="Times New Roman" w:cs="Times New Roman"/>
          <w:sz w:val="24"/>
          <w:szCs w:val="24"/>
          <w:lang w:eastAsia="lt-LT"/>
        </w:rPr>
        <w:t>neformaliojo ugdymo, toliau -</w:t>
      </w:r>
      <w:r w:rsidR="003770B4" w:rsidRPr="0034306F">
        <w:rPr>
          <w:rFonts w:ascii="Times New Roman" w:eastAsia="Times New Roman" w:hAnsi="Times New Roman" w:cs="Times New Roman"/>
          <w:sz w:val="24"/>
          <w:szCs w:val="24"/>
          <w:lang w:eastAsia="lt-LT"/>
        </w:rPr>
        <w:t>NU</w:t>
      </w:r>
      <w:r w:rsidR="008E0EC9" w:rsidRPr="0034306F">
        <w:rPr>
          <w:rFonts w:ascii="Times New Roman" w:eastAsia="Times New Roman" w:hAnsi="Times New Roman" w:cs="Times New Roman"/>
          <w:sz w:val="24"/>
          <w:szCs w:val="24"/>
          <w:lang w:eastAsia="lt-LT"/>
        </w:rPr>
        <w:t>,</w:t>
      </w:r>
      <w:r w:rsidR="003770B4" w:rsidRPr="0034306F">
        <w:rPr>
          <w:rFonts w:ascii="Times New Roman" w:eastAsia="Times New Roman" w:hAnsi="Times New Roman" w:cs="Times New Roman"/>
          <w:sz w:val="24"/>
          <w:szCs w:val="24"/>
          <w:lang w:eastAsia="lt-LT"/>
        </w:rPr>
        <w:t xml:space="preserve"> veikloje</w:t>
      </w:r>
      <w:r w:rsidRPr="0034306F">
        <w:rPr>
          <w:rFonts w:ascii="Times New Roman" w:eastAsia="Times New Roman" w:hAnsi="Times New Roman" w:cs="Times New Roman"/>
          <w:sz w:val="24"/>
          <w:szCs w:val="24"/>
          <w:lang w:eastAsia="lt-LT"/>
        </w:rPr>
        <w:t xml:space="preserve">, kuriems pasireiškia karščiavimas ar kurie turi kitų ūmių viršutinių kvėpavimo takų ligų požymių (pvz., sloga, kosulys, pasunkėjęs kvėpavimas). </w:t>
      </w:r>
      <w:r w:rsidR="003770B4" w:rsidRPr="0034306F">
        <w:rPr>
          <w:rFonts w:ascii="Times New Roman" w:eastAsia="Times New Roman" w:hAnsi="Times New Roman" w:cs="Times New Roman"/>
          <w:sz w:val="24"/>
          <w:szCs w:val="24"/>
          <w:lang w:eastAsia="lt-LT"/>
        </w:rPr>
        <w:t>Kilus įtarimui</w:t>
      </w:r>
      <w:r w:rsidRPr="0034306F">
        <w:rPr>
          <w:rFonts w:ascii="Times New Roman" w:eastAsia="Times New Roman" w:hAnsi="Times New Roman" w:cs="Times New Roman"/>
          <w:sz w:val="24"/>
          <w:szCs w:val="24"/>
          <w:lang w:eastAsia="lt-LT"/>
        </w:rPr>
        <w:t xml:space="preserve">, kad vaikui pasireiškė karščiavimas ar ūmių viršutinių kvėpavimo takų ligų ar kitų užkrečiamųjų ligų požymiai (pvz., sloga, kosulys, pasunkėjęs kvėpavimas ir pan.) vaikas nedelsiant </w:t>
      </w:r>
      <w:r w:rsidR="003770B4" w:rsidRPr="0034306F">
        <w:rPr>
          <w:rFonts w:ascii="Times New Roman" w:eastAsia="Times New Roman" w:hAnsi="Times New Roman" w:cs="Times New Roman"/>
          <w:sz w:val="24"/>
          <w:szCs w:val="24"/>
          <w:lang w:eastAsia="lt-LT"/>
        </w:rPr>
        <w:t xml:space="preserve">(globėjai, rūpintojai) </w:t>
      </w:r>
      <w:r w:rsidRPr="0034306F">
        <w:rPr>
          <w:rFonts w:ascii="Times New Roman" w:eastAsia="Times New Roman" w:hAnsi="Times New Roman" w:cs="Times New Roman"/>
          <w:sz w:val="24"/>
          <w:szCs w:val="24"/>
          <w:lang w:eastAsia="lt-LT"/>
        </w:rPr>
        <w:t xml:space="preserve">izoliuojamas ir </w:t>
      </w:r>
      <w:r w:rsidR="003770B4" w:rsidRPr="0034306F">
        <w:rPr>
          <w:rFonts w:ascii="Times New Roman" w:eastAsia="Times New Roman" w:hAnsi="Times New Roman" w:cs="Times New Roman"/>
          <w:sz w:val="24"/>
          <w:szCs w:val="24"/>
          <w:lang w:eastAsia="lt-LT"/>
        </w:rPr>
        <w:t xml:space="preserve">apie tai informuojami tėvai, toliau </w:t>
      </w:r>
      <w:r w:rsidRPr="0034306F">
        <w:rPr>
          <w:rFonts w:ascii="Times New Roman" w:eastAsia="Times New Roman" w:hAnsi="Times New Roman" w:cs="Times New Roman"/>
          <w:sz w:val="24"/>
          <w:szCs w:val="24"/>
          <w:lang w:eastAsia="lt-LT"/>
        </w:rPr>
        <w:t xml:space="preserve">konsultuojamasi Karštąja </w:t>
      </w:r>
      <w:proofErr w:type="spellStart"/>
      <w:r w:rsidRPr="0034306F">
        <w:rPr>
          <w:rFonts w:ascii="Times New Roman" w:eastAsia="Times New Roman" w:hAnsi="Times New Roman" w:cs="Times New Roman"/>
          <w:sz w:val="24"/>
          <w:szCs w:val="24"/>
          <w:lang w:eastAsia="lt-LT"/>
        </w:rPr>
        <w:t>koronaviruso</w:t>
      </w:r>
      <w:proofErr w:type="spellEnd"/>
      <w:r w:rsidRPr="0034306F">
        <w:rPr>
          <w:rFonts w:ascii="Times New Roman" w:eastAsia="Times New Roman" w:hAnsi="Times New Roman" w:cs="Times New Roman"/>
          <w:sz w:val="24"/>
          <w:szCs w:val="24"/>
          <w:lang w:eastAsia="lt-LT"/>
        </w:rPr>
        <w:t xml:space="preserve"> linija tel. 1808 dėl tolimesnių veiksmų.</w:t>
      </w:r>
    </w:p>
    <w:p w14:paraId="7045F664"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lastRenderedPageBreak/>
        <w:t>2.</w:t>
      </w:r>
      <w:r w:rsidR="00706936" w:rsidRPr="0034306F">
        <w:rPr>
          <w:rFonts w:ascii="Times New Roman" w:eastAsia="Times New Roman" w:hAnsi="Times New Roman" w:cs="Times New Roman"/>
          <w:sz w:val="24"/>
          <w:szCs w:val="24"/>
          <w:lang w:eastAsia="lt-LT"/>
        </w:rPr>
        <w:t>5</w:t>
      </w:r>
      <w:r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V</w:t>
      </w:r>
      <w:r w:rsidRPr="0034306F">
        <w:rPr>
          <w:rFonts w:ascii="Times New Roman" w:eastAsia="Times New Roman" w:hAnsi="Times New Roman" w:cs="Times New Roman"/>
          <w:sz w:val="24"/>
          <w:szCs w:val="24"/>
          <w:lang w:eastAsia="lt-LT"/>
        </w:rPr>
        <w:t>adovaujantis Lietuvos Respublikos įstatymais, Savivaldybės tarybos sprendimais, vidaus teisės aktais ir Paslaugos gavėjui pateikus reikiamus dokumentus, taikyti mokesčio  lengvatas;</w:t>
      </w:r>
    </w:p>
    <w:p w14:paraId="470A5536" w14:textId="77777777" w:rsidR="008E0EC9"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2.</w:t>
      </w:r>
      <w:r w:rsidR="00706936" w:rsidRPr="0034306F">
        <w:rPr>
          <w:rFonts w:ascii="Times New Roman" w:eastAsia="Times New Roman" w:hAnsi="Times New Roman" w:cs="Times New Roman"/>
          <w:sz w:val="24"/>
          <w:szCs w:val="24"/>
          <w:lang w:eastAsia="lt-LT"/>
        </w:rPr>
        <w:t>6</w:t>
      </w:r>
      <w:r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O</w:t>
      </w:r>
      <w:r w:rsidRPr="0034306F">
        <w:rPr>
          <w:rFonts w:ascii="Times New Roman" w:eastAsia="Times New Roman" w:hAnsi="Times New Roman" w:cs="Times New Roman"/>
          <w:sz w:val="24"/>
          <w:szCs w:val="24"/>
          <w:lang w:eastAsia="lt-LT"/>
        </w:rPr>
        <w:t>rganizuojant ugdymo procesą vadovautis Lietuvos Respublikos įstatymais, kitais teisės aktais, mokyklos  nuostatais; aktyvumo, savanoriškumo, sąmoningumo principais;</w:t>
      </w:r>
    </w:p>
    <w:p w14:paraId="7273CE42"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2.</w:t>
      </w:r>
      <w:r w:rsidR="00706936" w:rsidRPr="0034306F">
        <w:rPr>
          <w:rFonts w:ascii="Times New Roman" w:eastAsia="Times New Roman" w:hAnsi="Times New Roman" w:cs="Times New Roman"/>
          <w:sz w:val="24"/>
          <w:szCs w:val="24"/>
          <w:lang w:eastAsia="lt-LT"/>
        </w:rPr>
        <w:t>7</w:t>
      </w:r>
      <w:r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U</w:t>
      </w:r>
      <w:r w:rsidRPr="0034306F">
        <w:rPr>
          <w:rFonts w:ascii="Times New Roman" w:eastAsia="Times New Roman" w:hAnsi="Times New Roman" w:cs="Times New Roman"/>
          <w:sz w:val="24"/>
          <w:szCs w:val="24"/>
          <w:lang w:eastAsia="lt-LT"/>
        </w:rPr>
        <w:t>žtikrinti, kad Paslaugos gavėjo vaikas būtų ugdomas saugioje ir sveikoje aplinkoje;</w:t>
      </w:r>
    </w:p>
    <w:p w14:paraId="5FBCAB6B"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2.</w:t>
      </w:r>
      <w:r w:rsidR="00706936" w:rsidRPr="0034306F">
        <w:rPr>
          <w:rFonts w:ascii="Times New Roman" w:eastAsia="Times New Roman" w:hAnsi="Times New Roman" w:cs="Times New Roman"/>
          <w:sz w:val="24"/>
          <w:szCs w:val="24"/>
          <w:lang w:eastAsia="lt-LT"/>
        </w:rPr>
        <w:t>8</w:t>
      </w:r>
      <w:r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U</w:t>
      </w:r>
      <w:r w:rsidRPr="0034306F">
        <w:rPr>
          <w:rFonts w:ascii="Times New Roman" w:eastAsia="Times New Roman" w:hAnsi="Times New Roman" w:cs="Times New Roman"/>
          <w:sz w:val="24"/>
          <w:szCs w:val="24"/>
          <w:lang w:eastAsia="lt-LT"/>
        </w:rPr>
        <w:t>žtikrinti, kad Paslaugos gavėjo vaiką ugdys Švietimo įstatymo nustatytus kvalifikacinius reikalavimus atitinkantys pedagogai;</w:t>
      </w:r>
    </w:p>
    <w:p w14:paraId="64090202"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2.</w:t>
      </w:r>
      <w:r w:rsidR="00706936" w:rsidRPr="0034306F">
        <w:rPr>
          <w:rFonts w:ascii="Times New Roman" w:eastAsia="Times New Roman" w:hAnsi="Times New Roman" w:cs="Times New Roman"/>
          <w:sz w:val="24"/>
          <w:szCs w:val="24"/>
          <w:lang w:eastAsia="lt-LT"/>
        </w:rPr>
        <w:t>9</w:t>
      </w:r>
      <w:r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P</w:t>
      </w:r>
      <w:r w:rsidRPr="0034306F">
        <w:rPr>
          <w:rFonts w:ascii="Times New Roman" w:eastAsia="Times New Roman" w:hAnsi="Times New Roman" w:cs="Times New Roman"/>
          <w:sz w:val="24"/>
          <w:szCs w:val="24"/>
          <w:lang w:eastAsia="lt-LT"/>
        </w:rPr>
        <w:t>adėti Paslaugos gavėjo vaikui tenkinti saviugdos, saviraiškos poreikius, plėtoti įvairius savišvietos interesus, formuoti dorovės ir sveikos gyvensenos pagrindus, lavinti gebėjimą jais vadovautis, mokyti darbštumo, atsakomybės, pilietiškumo, pasitikėjimo, savarankiškumo, atvirumo, iniciatyvumo bei reiklumo sau;</w:t>
      </w:r>
    </w:p>
    <w:p w14:paraId="489EF446"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2.</w:t>
      </w:r>
      <w:r w:rsidR="00771A1E" w:rsidRPr="0034306F">
        <w:rPr>
          <w:rFonts w:ascii="Times New Roman" w:eastAsia="Times New Roman" w:hAnsi="Times New Roman" w:cs="Times New Roman"/>
          <w:sz w:val="24"/>
          <w:szCs w:val="24"/>
          <w:lang w:eastAsia="lt-LT"/>
        </w:rPr>
        <w:t>10</w:t>
      </w:r>
      <w:r w:rsidRPr="0034306F">
        <w:rPr>
          <w:rFonts w:ascii="Times New Roman" w:eastAsia="Times New Roman" w:hAnsi="Times New Roman" w:cs="Times New Roman"/>
          <w:sz w:val="24"/>
          <w:szCs w:val="24"/>
          <w:lang w:eastAsia="lt-LT"/>
        </w:rPr>
        <w:t>. Paslaugos gavėjo prašymu teikti informaciją apie vaiko ugdymosi rezultatus, elgesį, sąlygas.</w:t>
      </w:r>
    </w:p>
    <w:p w14:paraId="150DEA56"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2.</w:t>
      </w:r>
      <w:r w:rsidR="00771A1E" w:rsidRPr="0034306F">
        <w:rPr>
          <w:rFonts w:ascii="Times New Roman" w:eastAsia="Times New Roman" w:hAnsi="Times New Roman" w:cs="Times New Roman"/>
          <w:sz w:val="24"/>
          <w:szCs w:val="24"/>
          <w:lang w:eastAsia="lt-LT"/>
        </w:rPr>
        <w:t>11</w:t>
      </w:r>
      <w:r w:rsidRPr="0034306F">
        <w:rPr>
          <w:rFonts w:ascii="Times New Roman" w:eastAsia="Times New Roman" w:hAnsi="Times New Roman" w:cs="Times New Roman"/>
          <w:sz w:val="24"/>
          <w:szCs w:val="24"/>
          <w:lang w:eastAsia="lt-LT"/>
        </w:rPr>
        <w:t xml:space="preserve">. Paslaugos gavėjo prašymu </w:t>
      </w:r>
      <w:r w:rsidRPr="0034306F">
        <w:rPr>
          <w:rFonts w:ascii="Times New Roman" w:eastAsia="Calibri" w:hAnsi="Times New Roman" w:cs="Times New Roman"/>
          <w:sz w:val="24"/>
          <w:szCs w:val="24"/>
        </w:rPr>
        <w:t>pateikti Kauno miesto savivaldybei ir Mokinių registrui neformaliojo vaikų švietimo (toliau - NVŠ) programoje</w:t>
      </w:r>
      <w:r w:rsidRPr="0034306F">
        <w:rPr>
          <w:rFonts w:ascii="Times New Roman" w:eastAsia="Times New Roman" w:hAnsi="Times New Roman" w:cs="Times New Roman"/>
          <w:sz w:val="24"/>
          <w:szCs w:val="24"/>
          <w:lang w:eastAsia="lt-LT"/>
        </w:rPr>
        <w:t xml:space="preserve"> </w:t>
      </w:r>
      <w:r w:rsidRPr="0034306F">
        <w:rPr>
          <w:rFonts w:ascii="Times New Roman" w:eastAsia="Calibri" w:hAnsi="Times New Roman" w:cs="Times New Roman"/>
          <w:sz w:val="24"/>
          <w:szCs w:val="24"/>
        </w:rPr>
        <w:t>dalyvaujančio Paslaugos gavėjo vaiko vardą ir pavardę, asmens kodą ir kitus būtinus duomenis, kad Paslaugos gavėjo vaikui būtų suteiktos tikslinės valstybės NVŠ lėšos dalyvauti NVŠ programoje;</w:t>
      </w:r>
    </w:p>
    <w:p w14:paraId="51E3B4F7" w14:textId="77777777" w:rsidR="003C0576" w:rsidRPr="0034306F" w:rsidRDefault="008E0EC9" w:rsidP="008E0EC9">
      <w:pPr>
        <w:tabs>
          <w:tab w:val="left" w:pos="426"/>
        </w:tabs>
        <w:spacing w:after="0" w:line="240" w:lineRule="auto"/>
        <w:contextualSpacing/>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ab/>
      </w:r>
      <w:r w:rsidR="003C0576" w:rsidRPr="0034306F">
        <w:rPr>
          <w:rFonts w:ascii="Times New Roman" w:eastAsia="Calibri" w:hAnsi="Times New Roman" w:cs="Times New Roman"/>
          <w:sz w:val="24"/>
          <w:szCs w:val="24"/>
        </w:rPr>
        <w:t>2.</w:t>
      </w:r>
      <w:r w:rsidR="00B243F4" w:rsidRPr="0034306F">
        <w:rPr>
          <w:rFonts w:ascii="Times New Roman" w:eastAsia="Calibri" w:hAnsi="Times New Roman" w:cs="Times New Roman"/>
          <w:sz w:val="24"/>
          <w:szCs w:val="24"/>
        </w:rPr>
        <w:t>12</w:t>
      </w:r>
      <w:r w:rsidR="003C0576" w:rsidRPr="0034306F">
        <w:rPr>
          <w:rFonts w:ascii="Times New Roman" w:eastAsia="Calibri" w:hAnsi="Times New Roman" w:cs="Times New Roman"/>
          <w:sz w:val="24"/>
          <w:szCs w:val="24"/>
        </w:rPr>
        <w:t xml:space="preserve">. </w:t>
      </w:r>
      <w:r w:rsidR="002F52BE" w:rsidRPr="0034306F">
        <w:rPr>
          <w:rFonts w:ascii="Times New Roman" w:eastAsia="Calibri" w:hAnsi="Times New Roman" w:cs="Times New Roman"/>
          <w:sz w:val="24"/>
          <w:szCs w:val="24"/>
        </w:rPr>
        <w:t>N</w:t>
      </w:r>
      <w:r w:rsidR="003C0576" w:rsidRPr="0034306F">
        <w:rPr>
          <w:rFonts w:ascii="Times New Roman" w:eastAsia="Calibri" w:hAnsi="Times New Roman" w:cs="Times New Roman"/>
          <w:sz w:val="24"/>
          <w:szCs w:val="24"/>
        </w:rPr>
        <w:t>audoti NVŠ programos vykdymo tikslines valstybės lėšas teisės aktų nustatyta tvarka ir užtikrinti šių lėšų panaudojimą pagal tikslinę paskirtį.</w:t>
      </w:r>
    </w:p>
    <w:p w14:paraId="27A24BC3" w14:textId="77777777" w:rsidR="003C0576" w:rsidRPr="0034306F" w:rsidRDefault="003C0576" w:rsidP="00A75A02">
      <w:pPr>
        <w:pStyle w:val="Sraopastraipa"/>
        <w:numPr>
          <w:ilvl w:val="0"/>
          <w:numId w:val="2"/>
        </w:numPr>
        <w:spacing w:after="0" w:line="240" w:lineRule="auto"/>
        <w:ind w:hanging="294"/>
        <w:jc w:val="both"/>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Paslaugos gavėjas įsipareigoja:</w:t>
      </w:r>
    </w:p>
    <w:p w14:paraId="18413E20" w14:textId="77777777" w:rsidR="003C0576" w:rsidRPr="0034306F" w:rsidRDefault="003C0576" w:rsidP="008E0EC9">
      <w:pPr>
        <w:spacing w:after="0" w:line="240" w:lineRule="auto"/>
        <w:ind w:firstLine="426"/>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3.1. NVŠ programoje dalyvaujantis vaikas yra besimokantis bendrojo ugdymo įstaigoje (pagal pradinio, pagrindinio ir vidurinio ugdymo programas);</w:t>
      </w:r>
    </w:p>
    <w:p w14:paraId="19F913A4" w14:textId="77777777" w:rsidR="003C0576" w:rsidRPr="0034306F" w:rsidRDefault="003C0576" w:rsidP="008E0EC9">
      <w:pPr>
        <w:spacing w:after="0" w:line="240" w:lineRule="auto"/>
        <w:ind w:firstLine="426"/>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 xml:space="preserve">3.2. </w:t>
      </w:r>
      <w:r w:rsidR="002F52BE" w:rsidRPr="0034306F">
        <w:rPr>
          <w:rFonts w:ascii="Times New Roman" w:eastAsia="Calibri" w:hAnsi="Times New Roman" w:cs="Times New Roman"/>
          <w:sz w:val="24"/>
          <w:szCs w:val="24"/>
        </w:rPr>
        <w:t>P</w:t>
      </w:r>
      <w:r w:rsidRPr="0034306F">
        <w:rPr>
          <w:rFonts w:ascii="Times New Roman" w:eastAsia="Calibri" w:hAnsi="Times New Roman" w:cs="Times New Roman"/>
          <w:sz w:val="24"/>
          <w:szCs w:val="24"/>
        </w:rPr>
        <w:t>asirenka tik šią vieną Švietimo teikėjo vykdomą NVŠ programą, kuriai bus skiriamos tikslinės NVŠ valstybės lėšos (</w:t>
      </w:r>
      <w:r w:rsidRPr="0034306F">
        <w:rPr>
          <w:rFonts w:ascii="Times New Roman" w:eastAsia="Times New Roman" w:hAnsi="Times New Roman" w:cs="Times New Roman"/>
          <w:sz w:val="24"/>
          <w:szCs w:val="24"/>
        </w:rPr>
        <w:t>NVŠ tikslinių valstybės lėšų suma (krepšelis) ir vykdymo laikotarpis vienam NVŠ programoje dalyvaujančiam vaikui yra tokia, kurios dydį nustatys Kauno miesto savivaldybė savo sprendimu.);</w:t>
      </w:r>
      <w:r w:rsidRPr="0034306F">
        <w:rPr>
          <w:rFonts w:ascii="Times New Roman" w:eastAsia="Calibri" w:hAnsi="Times New Roman" w:cs="Times New Roman"/>
          <w:sz w:val="24"/>
          <w:szCs w:val="24"/>
        </w:rPr>
        <w:t xml:space="preserve"> </w:t>
      </w:r>
    </w:p>
    <w:p w14:paraId="03732F08" w14:textId="77777777" w:rsidR="003C0576" w:rsidRPr="0034306F" w:rsidRDefault="003C0576" w:rsidP="008E0EC9">
      <w:pPr>
        <w:spacing w:after="0" w:line="240" w:lineRule="auto"/>
        <w:ind w:firstLine="426"/>
        <w:jc w:val="both"/>
        <w:rPr>
          <w:rFonts w:ascii="Times New Roman" w:eastAsia="Calibri" w:hAnsi="Times New Roman" w:cs="Times New Roman"/>
          <w:b/>
          <w:sz w:val="24"/>
          <w:szCs w:val="24"/>
        </w:rPr>
      </w:pPr>
      <w:r w:rsidRPr="0034306F">
        <w:rPr>
          <w:rFonts w:ascii="Times New Roman" w:eastAsia="Calibri" w:hAnsi="Times New Roman" w:cs="Times New Roman"/>
          <w:sz w:val="24"/>
          <w:szCs w:val="24"/>
        </w:rPr>
        <w:t xml:space="preserve">3.3. </w:t>
      </w:r>
      <w:r w:rsidR="002F52BE" w:rsidRPr="0034306F">
        <w:rPr>
          <w:rFonts w:ascii="Times New Roman" w:eastAsia="Calibri" w:hAnsi="Times New Roman" w:cs="Times New Roman"/>
          <w:sz w:val="24"/>
          <w:szCs w:val="24"/>
        </w:rPr>
        <w:t>J</w:t>
      </w:r>
      <w:r w:rsidRPr="0034306F">
        <w:rPr>
          <w:rFonts w:ascii="Times New Roman" w:eastAsia="Calibri" w:hAnsi="Times New Roman" w:cs="Times New Roman"/>
          <w:sz w:val="24"/>
          <w:szCs w:val="24"/>
        </w:rPr>
        <w:t>am yra žinoma ir jis neprieštarauja, kad Švietimo teikėjas pateiks Paslaugos gavėjo (ugdytinio) vardą ir pavardę, asmens kodą ir kitus būtinus duomenis Kauno miesto savivaldybei dėl NVŠ programos finansavimo</w:t>
      </w:r>
      <w:r w:rsidRPr="0034306F">
        <w:rPr>
          <w:rFonts w:ascii="Times New Roman" w:eastAsia="Calibri" w:hAnsi="Times New Roman" w:cs="Times New Roman"/>
          <w:b/>
          <w:sz w:val="24"/>
          <w:szCs w:val="24"/>
        </w:rPr>
        <w:t>;</w:t>
      </w:r>
    </w:p>
    <w:p w14:paraId="74DFFF13" w14:textId="77777777" w:rsidR="002C1CF7" w:rsidRPr="0034306F" w:rsidRDefault="00706936" w:rsidP="008E0EC9">
      <w:pPr>
        <w:spacing w:after="0" w:line="240" w:lineRule="auto"/>
        <w:ind w:firstLine="426"/>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 xml:space="preserve">3.4. </w:t>
      </w:r>
      <w:r w:rsidR="002F52BE" w:rsidRPr="0034306F">
        <w:rPr>
          <w:rFonts w:ascii="Times New Roman" w:eastAsia="Calibri" w:hAnsi="Times New Roman" w:cs="Times New Roman"/>
          <w:sz w:val="24"/>
          <w:szCs w:val="24"/>
        </w:rPr>
        <w:t>U</w:t>
      </w:r>
      <w:r w:rsidRPr="0034306F">
        <w:rPr>
          <w:rFonts w:ascii="Times New Roman" w:eastAsia="Calibri" w:hAnsi="Times New Roman" w:cs="Times New Roman"/>
          <w:sz w:val="24"/>
          <w:szCs w:val="24"/>
        </w:rPr>
        <w:t>žtikrinti asmens higienos laikymosi būtinybę (rankų higieną, kosėjimo, čiaudėjimo etiketą ir</w:t>
      </w:r>
      <w:r w:rsidR="00A75A02" w:rsidRPr="0034306F">
        <w:rPr>
          <w:rFonts w:ascii="Times New Roman" w:eastAsia="Calibri" w:hAnsi="Times New Roman" w:cs="Times New Roman"/>
          <w:sz w:val="24"/>
          <w:szCs w:val="24"/>
        </w:rPr>
        <w:t xml:space="preserve"> </w:t>
      </w:r>
      <w:r w:rsidRPr="0034306F">
        <w:rPr>
          <w:rFonts w:ascii="Times New Roman" w:eastAsia="Calibri" w:hAnsi="Times New Roman" w:cs="Times New Roman"/>
          <w:sz w:val="24"/>
          <w:szCs w:val="24"/>
        </w:rPr>
        <w:t>kt.);</w:t>
      </w:r>
    </w:p>
    <w:p w14:paraId="50496C72" w14:textId="77777777" w:rsidR="003C0576" w:rsidRPr="0034306F" w:rsidRDefault="00771A1E"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w:t>
      </w:r>
      <w:r w:rsidR="00F43A1E" w:rsidRPr="0034306F">
        <w:rPr>
          <w:rFonts w:ascii="Times New Roman" w:eastAsia="Times New Roman" w:hAnsi="Times New Roman" w:cs="Times New Roman"/>
          <w:sz w:val="24"/>
          <w:szCs w:val="24"/>
          <w:lang w:eastAsia="lt-LT"/>
        </w:rPr>
        <w:t>5</w:t>
      </w:r>
      <w:r w:rsidR="003C0576"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U</w:t>
      </w:r>
      <w:r w:rsidR="003C0576" w:rsidRPr="0034306F">
        <w:rPr>
          <w:rFonts w:ascii="Times New Roman" w:eastAsia="Times New Roman" w:hAnsi="Times New Roman" w:cs="Times New Roman"/>
          <w:sz w:val="24"/>
          <w:szCs w:val="24"/>
          <w:lang w:eastAsia="lt-LT"/>
        </w:rPr>
        <w:t>žtikrinti reguliarų ir punktualų vaiko pasirinkto</w:t>
      </w:r>
      <w:r w:rsidR="00A15924" w:rsidRPr="0034306F">
        <w:rPr>
          <w:rFonts w:ascii="Times New Roman" w:eastAsia="Times New Roman" w:hAnsi="Times New Roman" w:cs="Times New Roman"/>
          <w:sz w:val="24"/>
          <w:szCs w:val="24"/>
          <w:lang w:eastAsia="lt-LT"/>
        </w:rPr>
        <w:t>s</w:t>
      </w:r>
      <w:r w:rsidR="003C0576" w:rsidRPr="0034306F">
        <w:rPr>
          <w:rFonts w:ascii="Times New Roman" w:eastAsia="Times New Roman" w:hAnsi="Times New Roman" w:cs="Times New Roman"/>
          <w:sz w:val="24"/>
          <w:szCs w:val="24"/>
          <w:lang w:eastAsia="lt-LT"/>
        </w:rPr>
        <w:t xml:space="preserve"> </w:t>
      </w:r>
      <w:r w:rsidR="00A15924" w:rsidRPr="0034306F">
        <w:rPr>
          <w:rFonts w:ascii="Times New Roman" w:eastAsia="Times New Roman" w:hAnsi="Times New Roman" w:cs="Times New Roman"/>
          <w:sz w:val="24"/>
          <w:szCs w:val="24"/>
          <w:lang w:eastAsia="lt-LT"/>
        </w:rPr>
        <w:t xml:space="preserve">NVŠ programos </w:t>
      </w:r>
      <w:r w:rsidR="003C0576" w:rsidRPr="0034306F">
        <w:rPr>
          <w:rFonts w:ascii="Times New Roman" w:eastAsia="Times New Roman" w:hAnsi="Times New Roman" w:cs="Times New Roman"/>
          <w:sz w:val="24"/>
          <w:szCs w:val="24"/>
          <w:lang w:eastAsia="lt-LT"/>
        </w:rPr>
        <w:t xml:space="preserve">lankomumą; </w:t>
      </w:r>
    </w:p>
    <w:p w14:paraId="2BD224A9" w14:textId="77777777" w:rsidR="003C0576" w:rsidRPr="0034306F" w:rsidRDefault="00771A1E"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w:t>
      </w:r>
      <w:r w:rsidR="00F43A1E" w:rsidRPr="0034306F">
        <w:rPr>
          <w:rFonts w:ascii="Times New Roman" w:eastAsia="Times New Roman" w:hAnsi="Times New Roman" w:cs="Times New Roman"/>
          <w:sz w:val="24"/>
          <w:szCs w:val="24"/>
          <w:lang w:eastAsia="lt-LT"/>
        </w:rPr>
        <w:t>6</w:t>
      </w:r>
      <w:r w:rsidR="003C0576"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B</w:t>
      </w:r>
      <w:r w:rsidR="003C0576" w:rsidRPr="0034306F">
        <w:rPr>
          <w:rFonts w:ascii="Times New Roman" w:eastAsia="Times New Roman" w:hAnsi="Times New Roman" w:cs="Times New Roman"/>
          <w:sz w:val="24"/>
          <w:szCs w:val="24"/>
          <w:lang w:eastAsia="lt-LT"/>
        </w:rPr>
        <w:t>endradarbiauti su pedagogais ir Švietimo teikėjo administracija, sprendžiant ugdymo (si) klausimus;</w:t>
      </w:r>
    </w:p>
    <w:p w14:paraId="37D539AB" w14:textId="77777777" w:rsidR="008E0EC9"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w:t>
      </w:r>
      <w:r w:rsidR="00F43A1E" w:rsidRPr="0034306F">
        <w:rPr>
          <w:rFonts w:ascii="Times New Roman" w:eastAsia="Times New Roman" w:hAnsi="Times New Roman" w:cs="Times New Roman"/>
          <w:sz w:val="24"/>
          <w:szCs w:val="24"/>
          <w:lang w:eastAsia="lt-LT"/>
        </w:rPr>
        <w:t>7</w:t>
      </w:r>
      <w:r w:rsidR="002F52BE" w:rsidRPr="0034306F">
        <w:rPr>
          <w:rFonts w:ascii="Times New Roman" w:eastAsia="Times New Roman" w:hAnsi="Times New Roman" w:cs="Times New Roman"/>
          <w:sz w:val="24"/>
          <w:szCs w:val="24"/>
          <w:lang w:eastAsia="lt-LT"/>
        </w:rPr>
        <w:t>. P</w:t>
      </w:r>
      <w:r w:rsidRPr="0034306F">
        <w:rPr>
          <w:rFonts w:ascii="Times New Roman" w:eastAsia="Times New Roman" w:hAnsi="Times New Roman" w:cs="Times New Roman"/>
          <w:sz w:val="24"/>
          <w:szCs w:val="24"/>
          <w:lang w:eastAsia="lt-LT"/>
        </w:rPr>
        <w:t>agarbiai elgtis su kitais Švietimo teikėjo bendruomenės nariais;</w:t>
      </w:r>
      <w:bookmarkStart w:id="3" w:name="_Hlk534203014"/>
    </w:p>
    <w:p w14:paraId="0A121989" w14:textId="77777777" w:rsidR="003C0576" w:rsidRPr="0034306F" w:rsidRDefault="00771A1E"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rPr>
        <w:t>3.</w:t>
      </w:r>
      <w:r w:rsidR="00F43A1E" w:rsidRPr="0034306F">
        <w:rPr>
          <w:rFonts w:ascii="Times New Roman" w:eastAsia="Times New Roman" w:hAnsi="Times New Roman" w:cs="Times New Roman"/>
          <w:sz w:val="24"/>
          <w:szCs w:val="24"/>
        </w:rPr>
        <w:t>8</w:t>
      </w:r>
      <w:r w:rsidR="002F52BE" w:rsidRPr="0034306F">
        <w:rPr>
          <w:rFonts w:ascii="Times New Roman" w:eastAsia="Times New Roman" w:hAnsi="Times New Roman" w:cs="Times New Roman"/>
          <w:sz w:val="24"/>
          <w:szCs w:val="24"/>
        </w:rPr>
        <w:t>. P</w:t>
      </w:r>
      <w:r w:rsidR="003C0576" w:rsidRPr="0034306F">
        <w:rPr>
          <w:rFonts w:ascii="Times New Roman" w:eastAsia="Times New Roman" w:hAnsi="Times New Roman" w:cs="Times New Roman"/>
          <w:sz w:val="24"/>
          <w:szCs w:val="24"/>
        </w:rPr>
        <w:t xml:space="preserve">aaiškėjus, kad Paslaugos gavėjo vaikui dalyvavimui Švietimo teikėjo vykdomoje NVŠ programoje tikslinės valstybės lėšos neskirtos dėl to, kad Paslaugos gavėjo vaikui tikslinės valstybės lėšos taikomos kito NVŠ teikėjo programos vykdymui, </w:t>
      </w:r>
      <w:r w:rsidR="003C0576" w:rsidRPr="0034306F">
        <w:rPr>
          <w:rFonts w:ascii="Times New Roman" w:eastAsia="Times New Roman" w:hAnsi="Times New Roman" w:cs="Times New Roman"/>
          <w:sz w:val="24"/>
          <w:szCs w:val="24"/>
          <w:lang w:eastAsia="lt-LT"/>
        </w:rPr>
        <w:t>už einamąjį mėnesį mokestis taikomas Kauno miesto savivald</w:t>
      </w:r>
      <w:r w:rsidR="00B37F0F" w:rsidRPr="0034306F">
        <w:rPr>
          <w:rFonts w:ascii="Times New Roman" w:eastAsia="Times New Roman" w:hAnsi="Times New Roman" w:cs="Times New Roman"/>
          <w:sz w:val="24"/>
          <w:szCs w:val="24"/>
          <w:lang w:eastAsia="lt-LT"/>
        </w:rPr>
        <w:t>ybės tarybos nustatyta tvarka</w:t>
      </w:r>
      <w:r w:rsidR="003C0576" w:rsidRPr="0034306F">
        <w:rPr>
          <w:rFonts w:ascii="Times New Roman" w:eastAsia="Times New Roman" w:hAnsi="Times New Roman" w:cs="Times New Roman"/>
          <w:sz w:val="24"/>
          <w:szCs w:val="24"/>
          <w:lang w:eastAsia="lt-LT"/>
        </w:rPr>
        <w:t>.</w:t>
      </w:r>
    </w:p>
    <w:bookmarkEnd w:id="3"/>
    <w:p w14:paraId="736A4A06" w14:textId="77777777" w:rsidR="003C0576" w:rsidRPr="0034306F" w:rsidRDefault="00F43A1E"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3.9</w:t>
      </w:r>
      <w:r w:rsidR="002F52BE" w:rsidRPr="0034306F">
        <w:rPr>
          <w:rFonts w:ascii="Times New Roman" w:eastAsia="Times New Roman" w:hAnsi="Times New Roman" w:cs="Times New Roman"/>
          <w:sz w:val="24"/>
          <w:szCs w:val="24"/>
          <w:lang w:eastAsia="lt-LT"/>
        </w:rPr>
        <w:t>. N</w:t>
      </w:r>
      <w:r w:rsidR="003C0576" w:rsidRPr="0034306F">
        <w:rPr>
          <w:rFonts w:ascii="Times New Roman" w:eastAsia="Times New Roman" w:hAnsi="Times New Roman" w:cs="Times New Roman"/>
          <w:sz w:val="24"/>
          <w:szCs w:val="24"/>
          <w:lang w:eastAsia="lt-LT"/>
        </w:rPr>
        <w:t xml:space="preserve">uo mokesčio atleidžiama arba jis mažinamas Kauno miesto savivaldybės tarybos nustatyta tvarka; </w:t>
      </w:r>
    </w:p>
    <w:p w14:paraId="4FA6BD4B" w14:textId="77777777" w:rsidR="003C0576" w:rsidRPr="0034306F" w:rsidRDefault="00F43A1E" w:rsidP="008E0EC9">
      <w:pPr>
        <w:spacing w:after="0" w:line="240" w:lineRule="auto"/>
        <w:ind w:firstLine="426"/>
        <w:rPr>
          <w:rFonts w:ascii="Times New Roman" w:eastAsia="Calibri" w:hAnsi="Times New Roman" w:cs="Times New Roman"/>
          <w:sz w:val="24"/>
          <w:szCs w:val="24"/>
        </w:rPr>
      </w:pPr>
      <w:r w:rsidRPr="0034306F">
        <w:rPr>
          <w:rFonts w:ascii="Times New Roman" w:eastAsia="Calibri" w:hAnsi="Times New Roman" w:cs="Times New Roman"/>
          <w:sz w:val="24"/>
          <w:szCs w:val="24"/>
        </w:rPr>
        <w:t>3.10</w:t>
      </w:r>
      <w:r w:rsidR="002F52BE" w:rsidRPr="0034306F">
        <w:rPr>
          <w:rFonts w:ascii="Times New Roman" w:eastAsia="Calibri" w:hAnsi="Times New Roman" w:cs="Times New Roman"/>
          <w:sz w:val="24"/>
          <w:szCs w:val="24"/>
        </w:rPr>
        <w:t>. M</w:t>
      </w:r>
      <w:r w:rsidR="003C0576" w:rsidRPr="0034306F">
        <w:rPr>
          <w:rFonts w:ascii="Times New Roman" w:eastAsia="Calibri" w:hAnsi="Times New Roman" w:cs="Times New Roman"/>
          <w:sz w:val="24"/>
          <w:szCs w:val="24"/>
        </w:rPr>
        <w:t xml:space="preserve">okestį mokėti už einamąjį mėnesį iki 25 d. </w:t>
      </w:r>
      <w:proofErr w:type="spellStart"/>
      <w:r w:rsidR="003C0576" w:rsidRPr="0034306F">
        <w:rPr>
          <w:rFonts w:ascii="Times New Roman" w:eastAsia="Calibri" w:hAnsi="Times New Roman" w:cs="Times New Roman"/>
          <w:sz w:val="24"/>
          <w:szCs w:val="24"/>
        </w:rPr>
        <w:t>Luminor</w:t>
      </w:r>
      <w:proofErr w:type="spellEnd"/>
      <w:r w:rsidR="003C0576" w:rsidRPr="0034306F">
        <w:rPr>
          <w:rFonts w:ascii="Times New Roman" w:eastAsia="Calibri" w:hAnsi="Times New Roman" w:cs="Times New Roman"/>
          <w:sz w:val="24"/>
          <w:szCs w:val="24"/>
        </w:rPr>
        <w:t xml:space="preserve"> /DNB banke Kauno skyriuje į mokyklos specialiųjų lėšų sąskaitą LT784010042501577277 bankiniu pavedimu arba UAB „Perlo paslaugos“ terminale;</w:t>
      </w:r>
    </w:p>
    <w:p w14:paraId="4AB8BC7D" w14:textId="77777777" w:rsidR="003C0576" w:rsidRPr="0034306F" w:rsidRDefault="00F43A1E"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3.11</w:t>
      </w:r>
      <w:r w:rsidR="002F52BE" w:rsidRPr="0034306F">
        <w:rPr>
          <w:rFonts w:ascii="Times New Roman" w:eastAsia="Times New Roman" w:hAnsi="Times New Roman" w:cs="Times New Roman"/>
          <w:sz w:val="24"/>
          <w:szCs w:val="24"/>
          <w:lang w:eastAsia="lt-LT"/>
        </w:rPr>
        <w:t>. L</w:t>
      </w:r>
      <w:r w:rsidR="003C0576" w:rsidRPr="0034306F">
        <w:rPr>
          <w:rFonts w:ascii="Times New Roman" w:eastAsia="Times New Roman" w:hAnsi="Times New Roman" w:cs="Times New Roman"/>
          <w:sz w:val="24"/>
          <w:szCs w:val="24"/>
          <w:lang w:eastAsia="lt-LT"/>
        </w:rPr>
        <w:t xml:space="preserve">aikytis Švietimo teikėjo nuostatų, elgesio taisyklių ir kitų vidaus teisės aktų; </w:t>
      </w:r>
    </w:p>
    <w:p w14:paraId="2C23E3E0" w14:textId="77777777" w:rsidR="005D045D" w:rsidRPr="0034306F" w:rsidRDefault="00F43A1E"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3.12</w:t>
      </w:r>
      <w:r w:rsidR="002F52BE" w:rsidRPr="0034306F">
        <w:rPr>
          <w:rFonts w:ascii="Times New Roman" w:eastAsia="Times New Roman" w:hAnsi="Times New Roman" w:cs="Times New Roman"/>
          <w:sz w:val="24"/>
          <w:szCs w:val="24"/>
          <w:lang w:eastAsia="lt-LT"/>
        </w:rPr>
        <w:t>. L</w:t>
      </w:r>
      <w:r w:rsidR="003C0576" w:rsidRPr="0034306F">
        <w:rPr>
          <w:rFonts w:ascii="Times New Roman" w:eastAsia="Times New Roman" w:hAnsi="Times New Roman" w:cs="Times New Roman"/>
          <w:sz w:val="24"/>
          <w:szCs w:val="24"/>
          <w:lang w:eastAsia="lt-LT"/>
        </w:rPr>
        <w:t>aiku pateikti informaciją apie sveikatos sutrikimus, į kuriuos turėtų atsižvelgti Švietimo teikėjo darbuotojai</w:t>
      </w:r>
      <w:r w:rsidR="005D045D" w:rsidRPr="0034306F">
        <w:rPr>
          <w:rFonts w:ascii="Times New Roman" w:eastAsia="Times New Roman" w:hAnsi="Times New Roman" w:cs="Times New Roman"/>
          <w:sz w:val="24"/>
          <w:szCs w:val="24"/>
          <w:lang w:eastAsia="lt-LT"/>
        </w:rPr>
        <w:t xml:space="preserve">; </w:t>
      </w:r>
    </w:p>
    <w:p w14:paraId="77E9C164" w14:textId="77777777" w:rsidR="003C0576" w:rsidRPr="0034306F" w:rsidRDefault="00F43A1E"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3.13</w:t>
      </w:r>
      <w:r w:rsidR="002F52BE" w:rsidRPr="0034306F">
        <w:rPr>
          <w:rFonts w:ascii="Times New Roman" w:eastAsia="Times New Roman" w:hAnsi="Times New Roman" w:cs="Times New Roman"/>
          <w:sz w:val="24"/>
          <w:szCs w:val="24"/>
          <w:lang w:eastAsia="lt-LT"/>
        </w:rPr>
        <w:t>. S</w:t>
      </w:r>
      <w:r w:rsidR="005D045D" w:rsidRPr="0034306F">
        <w:rPr>
          <w:rFonts w:ascii="Times New Roman" w:eastAsia="Times New Roman" w:hAnsi="Times New Roman" w:cs="Times New Roman"/>
          <w:sz w:val="24"/>
          <w:szCs w:val="24"/>
          <w:lang w:eastAsia="lt-LT"/>
        </w:rPr>
        <w:t>utinka, kad įvykus sveikatos sutrikimui, galima suteikti/iškviesti pirmąją medicininę pagalbą;</w:t>
      </w:r>
    </w:p>
    <w:p w14:paraId="5DAD224C"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3.1</w:t>
      </w:r>
      <w:r w:rsidR="00F43A1E" w:rsidRPr="0034306F">
        <w:rPr>
          <w:rFonts w:ascii="Times New Roman" w:eastAsia="Times New Roman" w:hAnsi="Times New Roman" w:cs="Times New Roman"/>
          <w:sz w:val="24"/>
          <w:szCs w:val="24"/>
          <w:lang w:eastAsia="lt-LT"/>
        </w:rPr>
        <w:t>4</w:t>
      </w:r>
      <w:r w:rsidR="002F52BE"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b/>
          <w:bCs/>
          <w:sz w:val="24"/>
          <w:szCs w:val="24"/>
          <w:lang w:eastAsia="lt-LT"/>
        </w:rPr>
        <w:t>L</w:t>
      </w:r>
      <w:r w:rsidRPr="0034306F">
        <w:rPr>
          <w:rFonts w:ascii="Times New Roman" w:eastAsia="Times New Roman" w:hAnsi="Times New Roman" w:cs="Times New Roman"/>
          <w:b/>
          <w:bCs/>
          <w:sz w:val="24"/>
          <w:szCs w:val="24"/>
          <w:lang w:eastAsia="lt-LT"/>
        </w:rPr>
        <w:t>eisti</w:t>
      </w:r>
      <w:r w:rsidR="00F243DD" w:rsidRPr="0034306F">
        <w:rPr>
          <w:rFonts w:ascii="Times New Roman" w:eastAsia="Times New Roman" w:hAnsi="Times New Roman" w:cs="Times New Roman"/>
          <w:b/>
          <w:bCs/>
          <w:sz w:val="24"/>
          <w:szCs w:val="24"/>
          <w:lang w:eastAsia="lt-LT"/>
        </w:rPr>
        <w:t xml:space="preserve">/neleisti (pabraukti) </w:t>
      </w:r>
      <w:r w:rsidRPr="0034306F">
        <w:rPr>
          <w:rFonts w:ascii="Times New Roman" w:eastAsia="Times New Roman" w:hAnsi="Times New Roman" w:cs="Times New Roman"/>
          <w:sz w:val="24"/>
          <w:szCs w:val="24"/>
          <w:lang w:eastAsia="lt-LT"/>
        </w:rPr>
        <w:t>naudoti Švietimo teikėjo reikmėms foto ir video medžiagą, užfiksuotą užsiėmimų ir re</w:t>
      </w:r>
      <w:r w:rsidR="003C10A9" w:rsidRPr="0034306F">
        <w:rPr>
          <w:rFonts w:ascii="Times New Roman" w:eastAsia="Times New Roman" w:hAnsi="Times New Roman" w:cs="Times New Roman"/>
          <w:sz w:val="24"/>
          <w:szCs w:val="24"/>
          <w:lang w:eastAsia="lt-LT"/>
        </w:rPr>
        <w:t>nginių metu su Paslaugos gavėjo</w:t>
      </w:r>
      <w:r w:rsidRPr="0034306F">
        <w:rPr>
          <w:rFonts w:ascii="Times New Roman" w:eastAsia="Times New Roman" w:hAnsi="Times New Roman" w:cs="Times New Roman"/>
          <w:sz w:val="24"/>
          <w:szCs w:val="24"/>
          <w:lang w:eastAsia="lt-LT"/>
        </w:rPr>
        <w:t xml:space="preserve"> vaiko atvaizdu;</w:t>
      </w:r>
    </w:p>
    <w:p w14:paraId="560998F2"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3.1</w:t>
      </w:r>
      <w:r w:rsidR="00F43A1E" w:rsidRPr="0034306F">
        <w:rPr>
          <w:rFonts w:ascii="Times New Roman" w:eastAsia="Times New Roman" w:hAnsi="Times New Roman" w:cs="Times New Roman"/>
          <w:sz w:val="24"/>
          <w:szCs w:val="24"/>
          <w:lang w:eastAsia="lt-LT"/>
        </w:rPr>
        <w:t>5</w:t>
      </w:r>
      <w:r w:rsidR="002F52BE" w:rsidRPr="0034306F">
        <w:rPr>
          <w:rFonts w:ascii="Times New Roman" w:eastAsia="Times New Roman" w:hAnsi="Times New Roman" w:cs="Times New Roman"/>
          <w:sz w:val="24"/>
          <w:szCs w:val="24"/>
          <w:lang w:eastAsia="lt-LT"/>
        </w:rPr>
        <w:t>. P</w:t>
      </w:r>
      <w:r w:rsidRPr="0034306F">
        <w:rPr>
          <w:rFonts w:ascii="Times New Roman" w:eastAsia="Times New Roman" w:hAnsi="Times New Roman" w:cs="Times New Roman"/>
          <w:sz w:val="24"/>
          <w:szCs w:val="24"/>
          <w:lang w:eastAsia="lt-LT"/>
        </w:rPr>
        <w:t xml:space="preserve">ateikti duomenis, būtinus mokinių asmens byloms ir </w:t>
      </w:r>
      <w:r w:rsidR="005D045D" w:rsidRPr="0034306F">
        <w:rPr>
          <w:rFonts w:ascii="Times New Roman" w:eastAsia="Times New Roman" w:hAnsi="Times New Roman" w:cs="Times New Roman"/>
          <w:sz w:val="24"/>
          <w:szCs w:val="24"/>
          <w:lang w:eastAsia="lt-LT"/>
        </w:rPr>
        <w:t xml:space="preserve">NVŠ </w:t>
      </w:r>
      <w:r w:rsidRPr="0034306F">
        <w:rPr>
          <w:rFonts w:ascii="Times New Roman" w:eastAsia="Times New Roman" w:hAnsi="Times New Roman" w:cs="Times New Roman"/>
          <w:sz w:val="24"/>
          <w:szCs w:val="24"/>
          <w:lang w:eastAsia="lt-LT"/>
        </w:rPr>
        <w:t xml:space="preserve">mokytojo darbo su grupe dienynams užpildyti. Duomenims pasikeitus, informuoti administraciją; </w:t>
      </w:r>
    </w:p>
    <w:p w14:paraId="493D65DD"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3.1</w:t>
      </w:r>
      <w:r w:rsidR="00F43A1E" w:rsidRPr="0034306F">
        <w:rPr>
          <w:rFonts w:ascii="Times New Roman" w:eastAsia="Times New Roman" w:hAnsi="Times New Roman" w:cs="Times New Roman"/>
          <w:sz w:val="24"/>
          <w:szCs w:val="24"/>
          <w:lang w:eastAsia="lt-LT"/>
        </w:rPr>
        <w:t>6</w:t>
      </w:r>
      <w:r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M</w:t>
      </w:r>
      <w:r w:rsidRPr="0034306F">
        <w:rPr>
          <w:rFonts w:ascii="Times New Roman" w:eastAsia="Times New Roman" w:hAnsi="Times New Roman" w:cs="Times New Roman"/>
          <w:sz w:val="24"/>
          <w:szCs w:val="24"/>
          <w:lang w:eastAsia="lt-LT"/>
        </w:rPr>
        <w:t>okyklos kvietimu, pagal galimybes, dalyvauti organizuojamuose renginiuose, vykdomose apklausose;</w:t>
      </w:r>
    </w:p>
    <w:p w14:paraId="5379A2FB"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3.1</w:t>
      </w:r>
      <w:r w:rsidR="00F43A1E" w:rsidRPr="0034306F">
        <w:rPr>
          <w:rFonts w:ascii="Times New Roman" w:eastAsia="Times New Roman" w:hAnsi="Times New Roman" w:cs="Times New Roman"/>
          <w:sz w:val="24"/>
          <w:szCs w:val="24"/>
          <w:lang w:eastAsia="lt-LT"/>
        </w:rPr>
        <w:t>7</w:t>
      </w:r>
      <w:r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U</w:t>
      </w:r>
      <w:r w:rsidRPr="0034306F">
        <w:rPr>
          <w:rFonts w:ascii="Times New Roman" w:eastAsia="Times New Roman" w:hAnsi="Times New Roman" w:cs="Times New Roman"/>
          <w:sz w:val="24"/>
          <w:szCs w:val="24"/>
          <w:lang w:eastAsia="lt-LT"/>
        </w:rPr>
        <w:t>žtikrinti, kad vaikas nerūkytų, nevartotų alkoholio ir kitų psichotropinių medžiagų mokykloje ir jos teritorijoje;</w:t>
      </w:r>
    </w:p>
    <w:p w14:paraId="7C6E4CE6"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lastRenderedPageBreak/>
        <w:t>3.</w:t>
      </w:r>
      <w:r w:rsidR="00F43A1E" w:rsidRPr="0034306F">
        <w:rPr>
          <w:rFonts w:ascii="Times New Roman" w:eastAsia="Times New Roman" w:hAnsi="Times New Roman" w:cs="Times New Roman"/>
          <w:sz w:val="24"/>
          <w:szCs w:val="24"/>
          <w:lang w:eastAsia="lt-LT"/>
        </w:rPr>
        <w:t>18</w:t>
      </w:r>
      <w:r w:rsidR="002F52BE" w:rsidRPr="0034306F">
        <w:rPr>
          <w:rFonts w:ascii="Times New Roman" w:eastAsia="Times New Roman" w:hAnsi="Times New Roman" w:cs="Times New Roman"/>
          <w:sz w:val="24"/>
          <w:szCs w:val="24"/>
          <w:lang w:eastAsia="lt-LT"/>
        </w:rPr>
        <w:t>. A</w:t>
      </w:r>
      <w:r w:rsidRPr="0034306F">
        <w:rPr>
          <w:rFonts w:ascii="Times New Roman" w:eastAsia="Times New Roman" w:hAnsi="Times New Roman" w:cs="Times New Roman"/>
          <w:sz w:val="24"/>
          <w:szCs w:val="24"/>
          <w:lang w:eastAsia="lt-LT"/>
        </w:rPr>
        <w:t>tlyginti žalą, kurią padarė Paslaugos gavėjo vaikas;</w:t>
      </w:r>
    </w:p>
    <w:p w14:paraId="2E890BF7" w14:textId="77777777" w:rsidR="003C0576" w:rsidRPr="0034306F" w:rsidRDefault="00F43A1E"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w:t>
      </w:r>
      <w:r w:rsidR="00297C01" w:rsidRPr="0034306F">
        <w:rPr>
          <w:rFonts w:ascii="Times New Roman" w:eastAsia="Times New Roman" w:hAnsi="Times New Roman" w:cs="Times New Roman"/>
          <w:sz w:val="24"/>
          <w:szCs w:val="24"/>
          <w:lang w:eastAsia="lt-LT"/>
        </w:rPr>
        <w:t>1</w:t>
      </w:r>
      <w:r w:rsidRPr="0034306F">
        <w:rPr>
          <w:rFonts w:ascii="Times New Roman" w:eastAsia="Times New Roman" w:hAnsi="Times New Roman" w:cs="Times New Roman"/>
          <w:sz w:val="24"/>
          <w:szCs w:val="24"/>
          <w:lang w:eastAsia="lt-LT"/>
        </w:rPr>
        <w:t>9</w:t>
      </w:r>
      <w:r w:rsidR="003C0576"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L</w:t>
      </w:r>
      <w:r w:rsidR="003C0576" w:rsidRPr="0034306F">
        <w:rPr>
          <w:rFonts w:ascii="Times New Roman" w:eastAsia="Times New Roman" w:hAnsi="Times New Roman" w:cs="Times New Roman"/>
          <w:sz w:val="24"/>
          <w:szCs w:val="24"/>
          <w:lang w:eastAsia="lt-LT"/>
        </w:rPr>
        <w:t>aiku apmokėti už kitas, Paslaugos gavėjo pageidavimu teikiamas papildomas paslaugas (išvykas, ekskursijas, stovyklas);</w:t>
      </w:r>
    </w:p>
    <w:p w14:paraId="5A9CD8AC"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3.</w:t>
      </w:r>
      <w:r w:rsidR="00771A1E" w:rsidRPr="0034306F">
        <w:rPr>
          <w:rFonts w:ascii="Times New Roman" w:eastAsia="Times New Roman" w:hAnsi="Times New Roman" w:cs="Times New Roman"/>
          <w:sz w:val="24"/>
          <w:szCs w:val="24"/>
          <w:lang w:eastAsia="lt-LT"/>
        </w:rPr>
        <w:t>2</w:t>
      </w:r>
      <w:r w:rsidR="00F43A1E" w:rsidRPr="0034306F">
        <w:rPr>
          <w:rFonts w:ascii="Times New Roman" w:eastAsia="Times New Roman" w:hAnsi="Times New Roman" w:cs="Times New Roman"/>
          <w:sz w:val="24"/>
          <w:szCs w:val="24"/>
          <w:lang w:eastAsia="lt-LT"/>
        </w:rPr>
        <w:t>0</w:t>
      </w:r>
      <w:r w:rsidRPr="0034306F">
        <w:rPr>
          <w:rFonts w:ascii="Times New Roman" w:eastAsia="Times New Roman" w:hAnsi="Times New Roman" w:cs="Times New Roman"/>
          <w:sz w:val="24"/>
          <w:szCs w:val="24"/>
          <w:lang w:eastAsia="lt-LT"/>
        </w:rPr>
        <w:t xml:space="preserve">. </w:t>
      </w:r>
      <w:r w:rsidR="002F52BE" w:rsidRPr="0034306F">
        <w:rPr>
          <w:rFonts w:ascii="Times New Roman" w:eastAsia="Times New Roman" w:hAnsi="Times New Roman" w:cs="Times New Roman"/>
          <w:sz w:val="24"/>
          <w:szCs w:val="24"/>
          <w:lang w:eastAsia="lt-LT"/>
        </w:rPr>
        <w:t>S</w:t>
      </w:r>
      <w:r w:rsidRPr="0034306F">
        <w:rPr>
          <w:rFonts w:ascii="Times New Roman" w:eastAsia="Times New Roman" w:hAnsi="Times New Roman" w:cs="Times New Roman"/>
          <w:sz w:val="24"/>
          <w:szCs w:val="24"/>
          <w:lang w:eastAsia="lt-LT"/>
        </w:rPr>
        <w:t xml:space="preserve">usirgus Paslaugos gavėjo vaikui, informuoti </w:t>
      </w:r>
      <w:r w:rsidR="00A15924" w:rsidRPr="0034306F">
        <w:rPr>
          <w:rFonts w:ascii="Times New Roman" w:eastAsia="Times New Roman" w:hAnsi="Times New Roman" w:cs="Times New Roman"/>
          <w:sz w:val="24"/>
          <w:szCs w:val="24"/>
          <w:lang w:eastAsia="lt-LT"/>
        </w:rPr>
        <w:t>NVŠ programos</w:t>
      </w:r>
      <w:r w:rsidRPr="0034306F">
        <w:rPr>
          <w:rFonts w:ascii="Times New Roman" w:eastAsia="Times New Roman" w:hAnsi="Times New Roman" w:cs="Times New Roman"/>
          <w:sz w:val="24"/>
          <w:szCs w:val="24"/>
          <w:lang w:eastAsia="lt-LT"/>
        </w:rPr>
        <w:t xml:space="preserve"> mokytoją per  3 </w:t>
      </w:r>
      <w:r w:rsidR="0086434F" w:rsidRPr="0034306F">
        <w:rPr>
          <w:rFonts w:ascii="Times New Roman" w:eastAsia="Times New Roman" w:hAnsi="Times New Roman" w:cs="Times New Roman"/>
          <w:sz w:val="24"/>
          <w:szCs w:val="24"/>
          <w:lang w:eastAsia="lt-LT"/>
        </w:rPr>
        <w:t xml:space="preserve">darbo </w:t>
      </w:r>
      <w:r w:rsidRPr="0034306F">
        <w:rPr>
          <w:rFonts w:ascii="Times New Roman" w:eastAsia="Times New Roman" w:hAnsi="Times New Roman" w:cs="Times New Roman"/>
          <w:sz w:val="24"/>
          <w:szCs w:val="24"/>
          <w:lang w:eastAsia="lt-LT"/>
        </w:rPr>
        <w:t xml:space="preserve">dienas; </w:t>
      </w:r>
    </w:p>
    <w:p w14:paraId="4E31256F"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color w:val="000000"/>
          <w:sz w:val="24"/>
          <w:szCs w:val="24"/>
          <w:lang w:eastAsia="lt-LT"/>
        </w:rPr>
        <w:t>3.</w:t>
      </w:r>
      <w:r w:rsidR="00F43A1E" w:rsidRPr="0034306F">
        <w:rPr>
          <w:rFonts w:ascii="Times New Roman" w:eastAsia="Times New Roman" w:hAnsi="Times New Roman" w:cs="Times New Roman"/>
          <w:color w:val="000000"/>
          <w:sz w:val="24"/>
          <w:szCs w:val="24"/>
          <w:lang w:eastAsia="lt-LT"/>
        </w:rPr>
        <w:t>21</w:t>
      </w:r>
      <w:r w:rsidRPr="0034306F">
        <w:rPr>
          <w:rFonts w:ascii="Times New Roman" w:eastAsia="Times New Roman" w:hAnsi="Times New Roman" w:cs="Times New Roman"/>
          <w:color w:val="000000"/>
          <w:sz w:val="24"/>
          <w:szCs w:val="24"/>
          <w:lang w:eastAsia="lt-LT"/>
        </w:rPr>
        <w:t xml:space="preserve">. </w:t>
      </w:r>
      <w:r w:rsidR="002F52BE" w:rsidRPr="0034306F">
        <w:rPr>
          <w:rFonts w:ascii="Times New Roman" w:eastAsia="Times New Roman" w:hAnsi="Times New Roman" w:cs="Times New Roman"/>
          <w:sz w:val="24"/>
          <w:szCs w:val="24"/>
          <w:lang w:eastAsia="lt-LT"/>
        </w:rPr>
        <w:t>P</w:t>
      </w:r>
      <w:r w:rsidRPr="0034306F">
        <w:rPr>
          <w:rFonts w:ascii="Times New Roman" w:eastAsia="Times New Roman" w:hAnsi="Times New Roman" w:cs="Times New Roman"/>
          <w:sz w:val="24"/>
          <w:szCs w:val="24"/>
          <w:lang w:eastAsia="lt-LT"/>
        </w:rPr>
        <w:t>agal poreikį aprūpinti vaiką individualiomis ugdymosi priemonėmis.</w:t>
      </w:r>
    </w:p>
    <w:p w14:paraId="4E760331" w14:textId="77777777" w:rsidR="00771A1E" w:rsidRPr="0034306F" w:rsidRDefault="00771A1E" w:rsidP="00771A1E">
      <w:pPr>
        <w:spacing w:after="0" w:line="240" w:lineRule="auto"/>
        <w:jc w:val="both"/>
        <w:rPr>
          <w:rFonts w:ascii="Times New Roman" w:eastAsia="Times New Roman" w:hAnsi="Times New Roman" w:cs="Times New Roman"/>
          <w:sz w:val="24"/>
          <w:szCs w:val="24"/>
          <w:lang w:eastAsia="lt-LT"/>
        </w:rPr>
      </w:pPr>
    </w:p>
    <w:p w14:paraId="20654FE9" w14:textId="77777777" w:rsidR="00F31EEF" w:rsidRPr="0034306F" w:rsidRDefault="00F31EEF" w:rsidP="00F31EEF">
      <w:pPr>
        <w:spacing w:after="0" w:line="240" w:lineRule="auto"/>
        <w:jc w:val="center"/>
        <w:rPr>
          <w:rFonts w:ascii="Times New Roman" w:eastAsia="Calibri" w:hAnsi="Times New Roman" w:cs="Times New Roman"/>
          <w:b/>
          <w:sz w:val="24"/>
          <w:szCs w:val="24"/>
        </w:rPr>
      </w:pPr>
      <w:r w:rsidRPr="0034306F">
        <w:rPr>
          <w:rFonts w:ascii="Times New Roman" w:eastAsia="Calibri" w:hAnsi="Times New Roman" w:cs="Times New Roman"/>
          <w:b/>
          <w:sz w:val="24"/>
          <w:szCs w:val="24"/>
        </w:rPr>
        <w:t xml:space="preserve">III SKYRIUS </w:t>
      </w:r>
    </w:p>
    <w:p w14:paraId="69B760B4" w14:textId="77777777" w:rsidR="003C0576" w:rsidRPr="0034306F" w:rsidRDefault="003C0576" w:rsidP="00F31EEF">
      <w:pPr>
        <w:spacing w:after="0" w:line="240" w:lineRule="auto"/>
        <w:jc w:val="center"/>
        <w:rPr>
          <w:rFonts w:ascii="Times New Roman" w:eastAsia="Calibri" w:hAnsi="Times New Roman" w:cs="Times New Roman"/>
          <w:b/>
          <w:sz w:val="24"/>
          <w:szCs w:val="24"/>
        </w:rPr>
      </w:pPr>
      <w:r w:rsidRPr="0034306F">
        <w:rPr>
          <w:rFonts w:ascii="Times New Roman" w:eastAsia="Calibri" w:hAnsi="Times New Roman" w:cs="Times New Roman"/>
          <w:b/>
          <w:sz w:val="24"/>
          <w:szCs w:val="24"/>
        </w:rPr>
        <w:t>ASMENS DUOMENŲ APSAUGA</w:t>
      </w:r>
    </w:p>
    <w:p w14:paraId="3B05C909" w14:textId="77777777" w:rsidR="008E0EC9" w:rsidRPr="0034306F" w:rsidRDefault="008E0EC9" w:rsidP="003C0576">
      <w:pPr>
        <w:spacing w:after="0" w:line="240" w:lineRule="auto"/>
        <w:jc w:val="center"/>
        <w:rPr>
          <w:rFonts w:ascii="Times New Roman" w:eastAsia="Calibri" w:hAnsi="Times New Roman" w:cs="Times New Roman"/>
          <w:b/>
          <w:sz w:val="24"/>
          <w:szCs w:val="24"/>
        </w:rPr>
      </w:pPr>
    </w:p>
    <w:p w14:paraId="67FE2A78" w14:textId="77777777" w:rsidR="00A75A02" w:rsidRPr="0034306F" w:rsidRDefault="003C0576" w:rsidP="00FD4546">
      <w:pPr>
        <w:pStyle w:val="Sraopastraipa"/>
        <w:numPr>
          <w:ilvl w:val="0"/>
          <w:numId w:val="2"/>
        </w:numPr>
        <w:spacing w:after="0" w:line="240" w:lineRule="auto"/>
        <w:ind w:hanging="294"/>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Vaiko ir Paslaugos gavėjo pateikti asmens duomenys yra tv</w:t>
      </w:r>
      <w:r w:rsidR="00A75A02" w:rsidRPr="0034306F">
        <w:rPr>
          <w:rFonts w:ascii="Times New Roman" w:eastAsia="Calibri" w:hAnsi="Times New Roman" w:cs="Times New Roman"/>
          <w:sz w:val="24"/>
          <w:szCs w:val="24"/>
        </w:rPr>
        <w:t>arkomi šios sutarties sudarymo,</w:t>
      </w:r>
    </w:p>
    <w:p w14:paraId="1CB03362" w14:textId="77777777" w:rsidR="003C0576" w:rsidRPr="0034306F" w:rsidRDefault="003C0576" w:rsidP="00A75A02">
      <w:pPr>
        <w:spacing w:after="0" w:line="240" w:lineRule="auto"/>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 xml:space="preserve">vykdymo ir apskaitos tikslais. </w:t>
      </w:r>
    </w:p>
    <w:p w14:paraId="2EAFFEC2" w14:textId="77777777" w:rsidR="00A75A02" w:rsidRPr="0034306F" w:rsidRDefault="003C0576" w:rsidP="00FD4546">
      <w:pPr>
        <w:pStyle w:val="Sraopastraipa"/>
        <w:numPr>
          <w:ilvl w:val="0"/>
          <w:numId w:val="2"/>
        </w:numPr>
        <w:spacing w:after="0" w:line="240" w:lineRule="auto"/>
        <w:ind w:hanging="294"/>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Švietimo teikėjas šios Sutarties 3 dalies 4 punkte nurodytu t</w:t>
      </w:r>
      <w:r w:rsidR="00A75A02" w:rsidRPr="0034306F">
        <w:rPr>
          <w:rFonts w:ascii="Times New Roman" w:eastAsia="Calibri" w:hAnsi="Times New Roman" w:cs="Times New Roman"/>
          <w:sz w:val="24"/>
          <w:szCs w:val="24"/>
        </w:rPr>
        <w:t>ikslu gali tvarkyti šiuos Vaiko</w:t>
      </w:r>
    </w:p>
    <w:p w14:paraId="30CD2F3F" w14:textId="77777777" w:rsidR="00311F0E" w:rsidRPr="0034306F" w:rsidRDefault="003C0576" w:rsidP="00A75A02">
      <w:pPr>
        <w:spacing w:after="0" w:line="240" w:lineRule="auto"/>
        <w:jc w:val="both"/>
        <w:rPr>
          <w:rFonts w:ascii="Times New Roman" w:eastAsia="Calibri" w:hAnsi="Times New Roman" w:cs="Times New Roman"/>
          <w:color w:val="000000"/>
          <w:sz w:val="24"/>
          <w:szCs w:val="24"/>
        </w:rPr>
      </w:pPr>
      <w:r w:rsidRPr="0034306F">
        <w:rPr>
          <w:rFonts w:ascii="Times New Roman" w:eastAsia="Calibri" w:hAnsi="Times New Roman" w:cs="Times New Roman"/>
          <w:sz w:val="24"/>
          <w:szCs w:val="24"/>
        </w:rPr>
        <w:t xml:space="preserve">asmens duomenis: </w:t>
      </w:r>
      <w:r w:rsidR="00330EE9" w:rsidRPr="0034306F">
        <w:rPr>
          <w:rFonts w:ascii="Times New Roman" w:eastAsia="Calibri" w:hAnsi="Times New Roman" w:cs="Times New Roman"/>
          <w:color w:val="000000"/>
          <w:sz w:val="24"/>
          <w:szCs w:val="24"/>
        </w:rPr>
        <w:t>vardas; p</w:t>
      </w:r>
      <w:r w:rsidRPr="0034306F">
        <w:rPr>
          <w:rFonts w:ascii="Times New Roman" w:eastAsia="Calibri" w:hAnsi="Times New Roman" w:cs="Times New Roman"/>
          <w:color w:val="000000"/>
          <w:sz w:val="24"/>
          <w:szCs w:val="24"/>
        </w:rPr>
        <w:t xml:space="preserve">avardė; </w:t>
      </w:r>
      <w:r w:rsidR="00330EE9" w:rsidRPr="0034306F">
        <w:rPr>
          <w:rFonts w:ascii="Times New Roman" w:eastAsia="Calibri" w:hAnsi="Times New Roman" w:cs="Times New Roman"/>
          <w:color w:val="000000"/>
          <w:sz w:val="24"/>
          <w:szCs w:val="24"/>
        </w:rPr>
        <w:t xml:space="preserve">asmens kodas; </w:t>
      </w:r>
      <w:proofErr w:type="spellStart"/>
      <w:r w:rsidR="00330EE9" w:rsidRPr="0034306F">
        <w:rPr>
          <w:rFonts w:ascii="Times New Roman" w:eastAsia="Calibri" w:hAnsi="Times New Roman" w:cs="Times New Roman"/>
          <w:color w:val="000000"/>
          <w:sz w:val="24"/>
          <w:szCs w:val="24"/>
        </w:rPr>
        <w:t>gyv</w:t>
      </w:r>
      <w:proofErr w:type="spellEnd"/>
      <w:r w:rsidR="00330EE9" w:rsidRPr="0034306F">
        <w:rPr>
          <w:rFonts w:ascii="Times New Roman" w:eastAsia="Calibri" w:hAnsi="Times New Roman" w:cs="Times New Roman"/>
          <w:color w:val="000000"/>
          <w:sz w:val="24"/>
          <w:szCs w:val="24"/>
        </w:rPr>
        <w:t>. adresas; telefono numeris; el. pašto adresas; u</w:t>
      </w:r>
      <w:r w:rsidRPr="0034306F">
        <w:rPr>
          <w:rFonts w:ascii="Times New Roman" w:eastAsia="Calibri" w:hAnsi="Times New Roman" w:cs="Times New Roman"/>
          <w:color w:val="000000"/>
          <w:sz w:val="24"/>
          <w:szCs w:val="24"/>
        </w:rPr>
        <w:t xml:space="preserve">gdymo įstaigos kontaktai. </w:t>
      </w:r>
      <w:r w:rsidR="00330EE9" w:rsidRPr="0034306F">
        <w:rPr>
          <w:rFonts w:ascii="Times New Roman" w:hAnsi="Times New Roman" w:cs="Times New Roman"/>
          <w:color w:val="000000"/>
          <w:sz w:val="24"/>
          <w:szCs w:val="24"/>
          <w:shd w:val="clear" w:color="auto" w:fill="FFFFFF"/>
        </w:rPr>
        <w:t>Tėvai (globėjai, rūpintojai</w:t>
      </w:r>
      <w:r w:rsidR="00311F0E" w:rsidRPr="0034306F">
        <w:rPr>
          <w:rFonts w:ascii="Times New Roman" w:hAnsi="Times New Roman" w:cs="Times New Roman"/>
          <w:color w:val="000000"/>
          <w:sz w:val="24"/>
          <w:szCs w:val="24"/>
          <w:shd w:val="clear" w:color="auto" w:fill="FFFFFF"/>
        </w:rPr>
        <w:t>) raštu pateikia mokyklos įgaliotam asmeniui informaciją</w:t>
      </w:r>
      <w:r w:rsidR="008C07CE" w:rsidRPr="0034306F">
        <w:rPr>
          <w:rFonts w:ascii="Times New Roman" w:hAnsi="Times New Roman" w:cs="Times New Roman"/>
          <w:color w:val="000000"/>
          <w:sz w:val="24"/>
          <w:szCs w:val="24"/>
          <w:shd w:val="clear" w:color="auto" w:fill="FFFFFF"/>
        </w:rPr>
        <w:t xml:space="preserve"> </w:t>
      </w:r>
      <w:r w:rsidR="00311F0E" w:rsidRPr="0034306F">
        <w:rPr>
          <w:rFonts w:ascii="Times New Roman" w:hAnsi="Times New Roman" w:cs="Times New Roman"/>
          <w:color w:val="222222"/>
          <w:sz w:val="24"/>
          <w:szCs w:val="24"/>
          <w:shd w:val="clear" w:color="auto" w:fill="FFFFFF"/>
        </w:rPr>
        <w:t>apie vaiko profilaktinio sveikatos tikrinimo išvadas, jeigu gydytojo sprendimu,</w:t>
      </w:r>
      <w:r w:rsidR="008C07CE" w:rsidRPr="0034306F">
        <w:rPr>
          <w:rFonts w:ascii="Times New Roman" w:hAnsi="Times New Roman" w:cs="Times New Roman"/>
          <w:color w:val="000000"/>
          <w:sz w:val="24"/>
          <w:szCs w:val="24"/>
          <w:shd w:val="clear" w:color="auto" w:fill="FFFFFF"/>
        </w:rPr>
        <w:t xml:space="preserve"> </w:t>
      </w:r>
      <w:r w:rsidR="00311F0E" w:rsidRPr="0034306F">
        <w:rPr>
          <w:rFonts w:ascii="Times New Roman" w:hAnsi="Times New Roman" w:cs="Times New Roman"/>
          <w:color w:val="000000"/>
          <w:sz w:val="24"/>
          <w:szCs w:val="24"/>
          <w:shd w:val="clear" w:color="auto" w:fill="FFFFFF"/>
        </w:rPr>
        <w:t>vaiko dalyvavimas NVŠ programos organizuojamose veiklose</w:t>
      </w:r>
      <w:r w:rsidR="008C07CE" w:rsidRPr="0034306F">
        <w:rPr>
          <w:rFonts w:ascii="Times New Roman" w:hAnsi="Times New Roman" w:cs="Times New Roman"/>
          <w:color w:val="222222"/>
          <w:sz w:val="24"/>
          <w:szCs w:val="24"/>
          <w:shd w:val="clear" w:color="auto" w:fill="FFFFFF"/>
        </w:rPr>
        <w:t xml:space="preserve"> </w:t>
      </w:r>
      <w:r w:rsidR="00311F0E" w:rsidRPr="0034306F">
        <w:rPr>
          <w:rFonts w:ascii="Times New Roman" w:hAnsi="Times New Roman" w:cs="Times New Roman"/>
          <w:color w:val="222222"/>
          <w:sz w:val="24"/>
          <w:szCs w:val="24"/>
          <w:shd w:val="clear" w:color="auto" w:fill="FFFFFF"/>
        </w:rPr>
        <w:t>gali turėti įtakos jo sveikatai.</w:t>
      </w:r>
      <w:r w:rsidR="00311F0E" w:rsidRPr="0034306F">
        <w:rPr>
          <w:color w:val="222222"/>
          <w:shd w:val="clear" w:color="auto" w:fill="FFFFFF"/>
        </w:rPr>
        <w:t> </w:t>
      </w:r>
    </w:p>
    <w:p w14:paraId="4A9A4466" w14:textId="77777777" w:rsidR="00A75A02" w:rsidRPr="0034306F" w:rsidRDefault="003C0576" w:rsidP="00FD4546">
      <w:pPr>
        <w:pStyle w:val="Sraopastraipa"/>
        <w:numPr>
          <w:ilvl w:val="0"/>
          <w:numId w:val="2"/>
        </w:numPr>
        <w:spacing w:after="0" w:line="240" w:lineRule="auto"/>
        <w:ind w:hanging="294"/>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Švietimo teikėjas šios Sutarties 3 dalies 4 punkte nurodytu t</w:t>
      </w:r>
      <w:r w:rsidR="00A75A02" w:rsidRPr="0034306F">
        <w:rPr>
          <w:rFonts w:ascii="Times New Roman" w:eastAsia="Calibri" w:hAnsi="Times New Roman" w:cs="Times New Roman"/>
          <w:sz w:val="24"/>
          <w:szCs w:val="24"/>
        </w:rPr>
        <w:t>ikslu gali tvarkyti šiuos</w:t>
      </w:r>
    </w:p>
    <w:p w14:paraId="1B3EE5F5" w14:textId="77777777" w:rsidR="003C0576" w:rsidRPr="0034306F" w:rsidRDefault="003C0576" w:rsidP="00A75A02">
      <w:pPr>
        <w:spacing w:after="0" w:line="240" w:lineRule="auto"/>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 xml:space="preserve">Paslaugos gavėjo asmens duomenis: </w:t>
      </w:r>
      <w:r w:rsidR="00330EE9" w:rsidRPr="0034306F">
        <w:rPr>
          <w:rFonts w:ascii="Times New Roman" w:eastAsia="Calibri" w:hAnsi="Times New Roman" w:cs="Times New Roman"/>
          <w:color w:val="000000"/>
          <w:sz w:val="24"/>
          <w:szCs w:val="24"/>
        </w:rPr>
        <w:t xml:space="preserve">vardas; pavardė; </w:t>
      </w:r>
      <w:proofErr w:type="spellStart"/>
      <w:r w:rsidR="00330EE9" w:rsidRPr="0034306F">
        <w:rPr>
          <w:rFonts w:ascii="Times New Roman" w:eastAsia="Calibri" w:hAnsi="Times New Roman" w:cs="Times New Roman"/>
          <w:color w:val="000000"/>
          <w:sz w:val="24"/>
          <w:szCs w:val="24"/>
        </w:rPr>
        <w:t>gyv</w:t>
      </w:r>
      <w:proofErr w:type="spellEnd"/>
      <w:r w:rsidR="00330EE9" w:rsidRPr="0034306F">
        <w:rPr>
          <w:rFonts w:ascii="Times New Roman" w:eastAsia="Calibri" w:hAnsi="Times New Roman" w:cs="Times New Roman"/>
          <w:color w:val="000000"/>
          <w:sz w:val="24"/>
          <w:szCs w:val="24"/>
        </w:rPr>
        <w:t>. adresas; telefono numeris; e</w:t>
      </w:r>
      <w:r w:rsidRPr="0034306F">
        <w:rPr>
          <w:rFonts w:ascii="Times New Roman" w:eastAsia="Calibri" w:hAnsi="Times New Roman" w:cs="Times New Roman"/>
          <w:color w:val="000000"/>
          <w:sz w:val="24"/>
          <w:szCs w:val="24"/>
        </w:rPr>
        <w:t>l. pašto adresas.</w:t>
      </w:r>
    </w:p>
    <w:p w14:paraId="5708A6DE" w14:textId="77777777" w:rsidR="00A75A02" w:rsidRPr="0034306F" w:rsidRDefault="003C0576" w:rsidP="00FD4546">
      <w:pPr>
        <w:pStyle w:val="Sraopastraipa"/>
        <w:numPr>
          <w:ilvl w:val="0"/>
          <w:numId w:val="2"/>
        </w:numPr>
        <w:spacing w:after="0" w:line="240" w:lineRule="auto"/>
        <w:ind w:hanging="294"/>
        <w:jc w:val="both"/>
        <w:rPr>
          <w:rFonts w:ascii="Times New Roman" w:eastAsia="MS Mincho" w:hAnsi="Times New Roman" w:cs="Times New Roman"/>
          <w:b/>
          <w:sz w:val="24"/>
          <w:szCs w:val="24"/>
        </w:rPr>
      </w:pPr>
      <w:r w:rsidRPr="0034306F">
        <w:rPr>
          <w:rFonts w:ascii="Times New Roman" w:eastAsia="Calibri" w:hAnsi="Times New Roman" w:cs="Times New Roman"/>
          <w:sz w:val="24"/>
          <w:szCs w:val="24"/>
        </w:rPr>
        <w:t xml:space="preserve">Vaiko ir Paslaugos gavėjo pateiktų duomenų teisėto tvarkymo kriterijus – </w:t>
      </w:r>
      <w:r w:rsidRPr="0034306F">
        <w:rPr>
          <w:rFonts w:ascii="Times New Roman" w:eastAsia="Calibri" w:hAnsi="Times New Roman" w:cs="Times New Roman"/>
          <w:b/>
          <w:sz w:val="24"/>
          <w:szCs w:val="24"/>
        </w:rPr>
        <w:t>a</w:t>
      </w:r>
      <w:r w:rsidR="00A75A02" w:rsidRPr="0034306F">
        <w:rPr>
          <w:rFonts w:ascii="Times New Roman" w:eastAsia="MS Mincho" w:hAnsi="Times New Roman" w:cs="Times New Roman"/>
          <w:b/>
          <w:sz w:val="24"/>
          <w:szCs w:val="24"/>
        </w:rPr>
        <w:t xml:space="preserve">smens </w:t>
      </w:r>
    </w:p>
    <w:p w14:paraId="01F67BB4" w14:textId="77777777" w:rsidR="003C0576" w:rsidRPr="0034306F" w:rsidRDefault="003C0576" w:rsidP="00A75A02">
      <w:pPr>
        <w:spacing w:after="0" w:line="240" w:lineRule="auto"/>
        <w:jc w:val="both"/>
        <w:rPr>
          <w:rFonts w:ascii="Times New Roman" w:eastAsia="Calibri" w:hAnsi="Times New Roman" w:cs="Times New Roman"/>
          <w:sz w:val="24"/>
          <w:szCs w:val="24"/>
        </w:rPr>
      </w:pPr>
      <w:r w:rsidRPr="0034306F">
        <w:rPr>
          <w:rFonts w:ascii="Times New Roman" w:eastAsia="MS Mincho" w:hAnsi="Times New Roman" w:cs="Times New Roman"/>
          <w:b/>
          <w:sz w:val="24"/>
          <w:szCs w:val="24"/>
        </w:rPr>
        <w:t>d</w:t>
      </w:r>
      <w:r w:rsidRPr="0034306F">
        <w:rPr>
          <w:rFonts w:ascii="Times New Roman" w:eastAsia="Calibri" w:hAnsi="Times New Roman" w:cs="Times New Roman"/>
          <w:b/>
          <w:sz w:val="24"/>
          <w:szCs w:val="24"/>
        </w:rPr>
        <w:t>uomenys tvarkomi siekiant suteikti neformalaus ugdymo mokymo paslaugas</w:t>
      </w:r>
      <w:r w:rsidRPr="0034306F">
        <w:rPr>
          <w:rFonts w:ascii="Times New Roman" w:eastAsia="Calibri" w:hAnsi="Times New Roman" w:cs="Times New Roman"/>
          <w:sz w:val="24"/>
          <w:szCs w:val="24"/>
        </w:rPr>
        <w:t xml:space="preserve"> ir įvykdyti sutartį.</w:t>
      </w:r>
    </w:p>
    <w:p w14:paraId="67F44ED4" w14:textId="77777777" w:rsidR="00A75A02" w:rsidRPr="0034306F" w:rsidRDefault="003C0576" w:rsidP="00FD4546">
      <w:pPr>
        <w:pStyle w:val="Sraopastraipa"/>
        <w:numPr>
          <w:ilvl w:val="0"/>
          <w:numId w:val="2"/>
        </w:numPr>
        <w:spacing w:after="0" w:line="240" w:lineRule="auto"/>
        <w:ind w:hanging="294"/>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Švietimo teikėjas gali perduoti Vaiko ir Paslaugos gavėjo a</w:t>
      </w:r>
      <w:r w:rsidR="00A75A02" w:rsidRPr="0034306F">
        <w:rPr>
          <w:rFonts w:ascii="Times New Roman" w:eastAsia="Calibri" w:hAnsi="Times New Roman" w:cs="Times New Roman"/>
          <w:sz w:val="24"/>
          <w:szCs w:val="24"/>
        </w:rPr>
        <w:t>smens duomenis savo įgaliotiems</w:t>
      </w:r>
    </w:p>
    <w:p w14:paraId="2280FBD4" w14:textId="77777777" w:rsidR="003C0576" w:rsidRPr="0034306F" w:rsidRDefault="003C0576" w:rsidP="00A75A02">
      <w:pPr>
        <w:spacing w:after="0" w:line="240" w:lineRule="auto"/>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asmens duomenų tvarkytojams, kurie padeda Švietimo teikėjui vykdyti šią Sutartį.</w:t>
      </w:r>
    </w:p>
    <w:p w14:paraId="4949B235" w14:textId="77777777" w:rsidR="00A75A02" w:rsidRPr="0034306F" w:rsidRDefault="003C0576" w:rsidP="00FD4546">
      <w:pPr>
        <w:pStyle w:val="Sraopastraipa"/>
        <w:numPr>
          <w:ilvl w:val="0"/>
          <w:numId w:val="2"/>
        </w:numPr>
        <w:spacing w:after="0" w:line="240" w:lineRule="auto"/>
        <w:ind w:hanging="294"/>
        <w:jc w:val="both"/>
        <w:rPr>
          <w:rFonts w:ascii="Times New Roman" w:eastAsia="MS Mincho" w:hAnsi="Times New Roman" w:cs="Times New Roman"/>
          <w:sz w:val="24"/>
          <w:szCs w:val="24"/>
        </w:rPr>
      </w:pPr>
      <w:r w:rsidRPr="0034306F">
        <w:rPr>
          <w:rFonts w:ascii="Times New Roman" w:eastAsia="Calibri" w:hAnsi="Times New Roman" w:cs="Times New Roman"/>
          <w:sz w:val="24"/>
          <w:szCs w:val="24"/>
        </w:rPr>
        <w:t xml:space="preserve">Vaiko ir Paslaugos gavėjo pateikti asmens duomenys saugomi </w:t>
      </w:r>
      <w:r w:rsidRPr="0034306F">
        <w:rPr>
          <w:rFonts w:ascii="Times New Roman" w:eastAsia="MS Mincho" w:hAnsi="Times New Roman" w:cs="Times New Roman"/>
          <w:sz w:val="24"/>
          <w:szCs w:val="24"/>
        </w:rPr>
        <w:t xml:space="preserve">sutarties galiojimo metu ir 10 </w:t>
      </w:r>
    </w:p>
    <w:p w14:paraId="2B466BF4" w14:textId="77777777" w:rsidR="003C0576" w:rsidRPr="0034306F" w:rsidRDefault="003C0576" w:rsidP="00A75A02">
      <w:pPr>
        <w:spacing w:after="0" w:line="240" w:lineRule="auto"/>
        <w:jc w:val="both"/>
        <w:rPr>
          <w:rFonts w:ascii="Times New Roman" w:eastAsia="Calibri" w:hAnsi="Times New Roman" w:cs="Times New Roman"/>
          <w:sz w:val="24"/>
          <w:szCs w:val="24"/>
        </w:rPr>
      </w:pPr>
      <w:r w:rsidRPr="0034306F">
        <w:rPr>
          <w:rFonts w:ascii="Times New Roman" w:eastAsia="MS Mincho" w:hAnsi="Times New Roman" w:cs="Times New Roman"/>
          <w:sz w:val="24"/>
          <w:szCs w:val="24"/>
        </w:rPr>
        <w:t>metų po sutarties sudarymo arba tiek, kiek reikalauja atskiri su ugdymu susiję LR teisės aktai.</w:t>
      </w:r>
    </w:p>
    <w:p w14:paraId="47A83B2B" w14:textId="77777777" w:rsidR="003C0576" w:rsidRPr="0034306F" w:rsidRDefault="002F52BE" w:rsidP="00A75A02">
      <w:pPr>
        <w:spacing w:after="0" w:line="240" w:lineRule="auto"/>
        <w:ind w:left="709" w:hanging="283"/>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 xml:space="preserve">10. </w:t>
      </w:r>
      <w:r w:rsidR="003C0576" w:rsidRPr="0034306F">
        <w:rPr>
          <w:rFonts w:ascii="Times New Roman" w:eastAsia="Calibri" w:hAnsi="Times New Roman" w:cs="Times New Roman"/>
          <w:sz w:val="24"/>
          <w:szCs w:val="24"/>
        </w:rPr>
        <w:t>Paslaugos gavėjas, pasirašydamas sutartį, patvirtina, jog yra informuotas ir sutinka, kad:</w:t>
      </w:r>
    </w:p>
    <w:p w14:paraId="1BF2BE0F" w14:textId="77777777" w:rsidR="003C0576" w:rsidRPr="0034306F" w:rsidRDefault="003C0576" w:rsidP="008E0EC9">
      <w:pPr>
        <w:spacing w:after="0" w:line="240" w:lineRule="auto"/>
        <w:ind w:firstLine="426"/>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10.1. Švietimo teikėjas tvarkytų ir valdytų Vaiko ir Paslaugos gavėjo duomenis tinkamam užsakytų neformalaus ugdymo mokymo paslaugų suteikimui;</w:t>
      </w:r>
    </w:p>
    <w:p w14:paraId="4A720C55" w14:textId="77777777" w:rsidR="003C0576" w:rsidRPr="0034306F" w:rsidRDefault="003C0576" w:rsidP="008E0EC9">
      <w:pPr>
        <w:spacing w:after="0" w:line="240" w:lineRule="auto"/>
        <w:ind w:firstLine="426"/>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10.2. Asmens duomenys būtų tvarkomi ir valdomi remiantis Reglamento (ES) Nr. 2016/679 ir LR Asmens duomenų teisinės apsaugos įstatymu;</w:t>
      </w:r>
    </w:p>
    <w:p w14:paraId="144FEC47" w14:textId="77777777" w:rsidR="003C0576" w:rsidRPr="0034306F" w:rsidRDefault="003C0576" w:rsidP="008E0EC9">
      <w:pPr>
        <w:spacing w:after="0" w:line="240" w:lineRule="auto"/>
        <w:ind w:firstLine="426"/>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10.3. Turi teisę būti informuoti apie savo asmens duomenų tvarkymą, susipažinti su duomenimis, reikalauti ištaisyti, sunaikinti arba sustabdyti, išskyrus saugojimą, Vaiko ir Paslaugos gavėjo asmens duomenų tvarkymo veiksmus, remiantis Asmens duomenų teisinės apsaugos įstatymu.</w:t>
      </w:r>
    </w:p>
    <w:p w14:paraId="592819A3" w14:textId="77777777" w:rsidR="003C0576" w:rsidRPr="0034306F" w:rsidRDefault="003C0576" w:rsidP="008E0EC9">
      <w:pPr>
        <w:spacing w:after="0" w:line="240" w:lineRule="auto"/>
        <w:ind w:firstLine="426"/>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10.4. Taip pat turi teisę pateikti skundą Valstybinei duomenų apsaugos inspekcijai (A. Juoza</w:t>
      </w:r>
      <w:r w:rsidR="00330EE9" w:rsidRPr="0034306F">
        <w:rPr>
          <w:rFonts w:ascii="Times New Roman" w:eastAsia="Calibri" w:hAnsi="Times New Roman" w:cs="Times New Roman"/>
          <w:sz w:val="24"/>
          <w:szCs w:val="24"/>
        </w:rPr>
        <w:t>pavičiaus g. 6, 09310 Vilnius, tel. (8 5) 271 2804, e</w:t>
      </w:r>
      <w:r w:rsidRPr="0034306F">
        <w:rPr>
          <w:rFonts w:ascii="Times New Roman" w:eastAsia="Calibri" w:hAnsi="Times New Roman" w:cs="Times New Roman"/>
          <w:sz w:val="24"/>
          <w:szCs w:val="24"/>
        </w:rPr>
        <w:t xml:space="preserve">l. paštas </w:t>
      </w:r>
      <w:proofErr w:type="spellStart"/>
      <w:r w:rsidRPr="0034306F">
        <w:rPr>
          <w:rFonts w:ascii="Times New Roman" w:eastAsia="Calibri" w:hAnsi="Times New Roman" w:cs="Times New Roman"/>
          <w:sz w:val="24"/>
          <w:szCs w:val="24"/>
        </w:rPr>
        <w:t>ada@ada.lt</w:t>
      </w:r>
      <w:proofErr w:type="spellEnd"/>
      <w:r w:rsidRPr="0034306F">
        <w:rPr>
          <w:rFonts w:ascii="Times New Roman" w:eastAsia="Calibri" w:hAnsi="Times New Roman" w:cs="Times New Roman"/>
          <w:sz w:val="24"/>
          <w:szCs w:val="24"/>
        </w:rPr>
        <w:t xml:space="preserve">). </w:t>
      </w:r>
    </w:p>
    <w:p w14:paraId="726C64BE" w14:textId="77777777" w:rsidR="00AE1954" w:rsidRPr="0034306F" w:rsidRDefault="003C0576" w:rsidP="00AE1954">
      <w:pPr>
        <w:spacing w:after="0" w:line="240" w:lineRule="auto"/>
        <w:ind w:left="709" w:hanging="283"/>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11. Paslaugos gavėjas gali pasinaudoti aukščiau aprašytomis teisėmis, be kita ko, kreipi</w:t>
      </w:r>
      <w:r w:rsidR="00AE1954" w:rsidRPr="0034306F">
        <w:rPr>
          <w:rFonts w:ascii="Times New Roman" w:eastAsia="Calibri" w:hAnsi="Times New Roman" w:cs="Times New Roman"/>
          <w:sz w:val="24"/>
          <w:szCs w:val="24"/>
        </w:rPr>
        <w:t>antis į</w:t>
      </w:r>
    </w:p>
    <w:p w14:paraId="4361C7C2" w14:textId="77777777" w:rsidR="003C0576" w:rsidRPr="0034306F" w:rsidRDefault="00330EE9" w:rsidP="00AE1954">
      <w:pPr>
        <w:spacing w:after="0" w:line="240" w:lineRule="auto"/>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Švietimo teikėjo duomenų</w:t>
      </w:r>
      <w:r w:rsidR="003C0576" w:rsidRPr="0034306F">
        <w:rPr>
          <w:rFonts w:ascii="Times New Roman" w:eastAsia="Calibri" w:hAnsi="Times New Roman" w:cs="Times New Roman"/>
          <w:sz w:val="24"/>
          <w:szCs w:val="24"/>
        </w:rPr>
        <w:t xml:space="preserve"> apsaugos pareigūną el. p. saugusvaikas@gmail.com arba </w:t>
      </w:r>
      <w:proofErr w:type="spellStart"/>
      <w:r w:rsidR="003C0576" w:rsidRPr="0034306F">
        <w:rPr>
          <w:rFonts w:ascii="Times New Roman" w:eastAsia="Calibri" w:hAnsi="Times New Roman" w:cs="Times New Roman"/>
          <w:sz w:val="24"/>
          <w:szCs w:val="24"/>
        </w:rPr>
        <w:t>reg</w:t>
      </w:r>
      <w:proofErr w:type="spellEnd"/>
      <w:r w:rsidR="003C0576" w:rsidRPr="0034306F">
        <w:rPr>
          <w:rFonts w:ascii="Times New Roman" w:eastAsia="Calibri" w:hAnsi="Times New Roman" w:cs="Times New Roman"/>
          <w:sz w:val="24"/>
          <w:szCs w:val="24"/>
        </w:rPr>
        <w:t>. paštu Ašigalio g. 23, LT-49151 Kaunas</w:t>
      </w:r>
      <w:r w:rsidR="003C0576" w:rsidRPr="0034306F">
        <w:rPr>
          <w:rFonts w:ascii="Times New Roman" w:eastAsia="Calibri" w:hAnsi="Times New Roman" w:cs="Times New Roman"/>
          <w:sz w:val="24"/>
          <w:szCs w:val="24"/>
          <w:shd w:val="clear" w:color="auto" w:fill="FFFFFF"/>
        </w:rPr>
        <w:t>.</w:t>
      </w:r>
    </w:p>
    <w:p w14:paraId="19392556" w14:textId="77777777" w:rsidR="00AE1954" w:rsidRPr="0034306F" w:rsidRDefault="003C0576" w:rsidP="00AE1954">
      <w:pPr>
        <w:spacing w:after="0" w:line="240" w:lineRule="auto"/>
        <w:ind w:left="709" w:hanging="283"/>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12. Švietimo teikėjas, informuoja, jog asmens duomenys gali būti teikiami ž</w:t>
      </w:r>
      <w:r w:rsidR="00AE1954" w:rsidRPr="0034306F">
        <w:rPr>
          <w:rFonts w:ascii="Times New Roman" w:eastAsia="Calibri" w:hAnsi="Times New Roman" w:cs="Times New Roman"/>
          <w:sz w:val="24"/>
          <w:szCs w:val="24"/>
        </w:rPr>
        <w:t>emiau nurodytiems</w:t>
      </w:r>
    </w:p>
    <w:p w14:paraId="405A0F23" w14:textId="77777777" w:rsidR="003C0576" w:rsidRPr="0034306F" w:rsidRDefault="003C0576" w:rsidP="00AE1954">
      <w:pPr>
        <w:spacing w:after="0" w:line="240" w:lineRule="auto"/>
        <w:jc w:val="both"/>
        <w:rPr>
          <w:rFonts w:ascii="Times New Roman" w:eastAsia="Calibri" w:hAnsi="Times New Roman" w:cs="Times New Roman"/>
          <w:sz w:val="24"/>
          <w:szCs w:val="24"/>
        </w:rPr>
      </w:pPr>
      <w:r w:rsidRPr="0034306F">
        <w:rPr>
          <w:rFonts w:ascii="Times New Roman" w:eastAsia="Calibri" w:hAnsi="Times New Roman" w:cs="Times New Roman"/>
          <w:sz w:val="24"/>
          <w:szCs w:val="24"/>
        </w:rPr>
        <w:t xml:space="preserve">tretiesiems subjektams dėl buhalterinės apskaitos, archyvavimo ar tinkamo neformalaus ugdymo mokymo paslaugų sutarties įvykdymo tikslų: Kauno miesto savivaldybei ir jai pavaldžioms įstaigoms; </w:t>
      </w:r>
      <w:r w:rsidR="00202D77" w:rsidRPr="0034306F">
        <w:rPr>
          <w:rFonts w:ascii="Times New Roman" w:eastAsia="Calibri" w:hAnsi="Times New Roman" w:cs="Times New Roman"/>
          <w:sz w:val="24"/>
          <w:szCs w:val="24"/>
        </w:rPr>
        <w:t>Valstybinei socialinio draudimo fondo valdybai</w:t>
      </w:r>
      <w:r w:rsidRPr="0034306F">
        <w:rPr>
          <w:rFonts w:ascii="Times New Roman" w:eastAsia="Calibri" w:hAnsi="Times New Roman" w:cs="Times New Roman"/>
          <w:sz w:val="24"/>
          <w:szCs w:val="24"/>
        </w:rPr>
        <w:t>; V</w:t>
      </w:r>
      <w:r w:rsidR="00202D77" w:rsidRPr="0034306F">
        <w:rPr>
          <w:rFonts w:ascii="Times New Roman" w:eastAsia="Calibri" w:hAnsi="Times New Roman" w:cs="Times New Roman"/>
          <w:sz w:val="24"/>
          <w:szCs w:val="24"/>
        </w:rPr>
        <w:t>alstybinei mokesčių inspekcijai</w:t>
      </w:r>
      <w:r w:rsidRPr="0034306F">
        <w:rPr>
          <w:rFonts w:ascii="Times New Roman" w:eastAsia="Calibri" w:hAnsi="Times New Roman" w:cs="Times New Roman"/>
          <w:sz w:val="24"/>
          <w:szCs w:val="24"/>
        </w:rPr>
        <w:t xml:space="preserve"> prie L</w:t>
      </w:r>
      <w:r w:rsidR="00202D77" w:rsidRPr="0034306F">
        <w:rPr>
          <w:rFonts w:ascii="Times New Roman" w:eastAsia="Calibri" w:hAnsi="Times New Roman" w:cs="Times New Roman"/>
          <w:sz w:val="24"/>
          <w:szCs w:val="24"/>
        </w:rPr>
        <w:t>ietuvos Respublikos</w:t>
      </w:r>
      <w:r w:rsidRPr="0034306F">
        <w:rPr>
          <w:rFonts w:ascii="Times New Roman" w:eastAsia="Calibri" w:hAnsi="Times New Roman" w:cs="Times New Roman"/>
          <w:sz w:val="24"/>
          <w:szCs w:val="24"/>
        </w:rPr>
        <w:t xml:space="preserve"> </w:t>
      </w:r>
      <w:r w:rsidR="00202D77" w:rsidRPr="0034306F">
        <w:rPr>
          <w:rFonts w:ascii="Times New Roman" w:eastAsia="Calibri" w:hAnsi="Times New Roman" w:cs="Times New Roman"/>
          <w:sz w:val="24"/>
          <w:szCs w:val="24"/>
        </w:rPr>
        <w:t>finansų ministerijos</w:t>
      </w:r>
      <w:r w:rsidRPr="0034306F">
        <w:rPr>
          <w:rFonts w:ascii="Times New Roman" w:eastAsia="Calibri" w:hAnsi="Times New Roman" w:cs="Times New Roman"/>
          <w:sz w:val="24"/>
          <w:szCs w:val="24"/>
        </w:rPr>
        <w:t>; Ugdymo įstaigoms; L</w:t>
      </w:r>
      <w:r w:rsidR="00202D77" w:rsidRPr="0034306F">
        <w:rPr>
          <w:rFonts w:ascii="Times New Roman" w:eastAsia="Calibri" w:hAnsi="Times New Roman" w:cs="Times New Roman"/>
          <w:sz w:val="24"/>
          <w:szCs w:val="24"/>
        </w:rPr>
        <w:t>ietuvos Respublikos</w:t>
      </w:r>
      <w:r w:rsidRPr="0034306F">
        <w:rPr>
          <w:rFonts w:ascii="Times New Roman" w:eastAsia="Calibri" w:hAnsi="Times New Roman" w:cs="Times New Roman"/>
          <w:sz w:val="24"/>
          <w:szCs w:val="24"/>
        </w:rPr>
        <w:t xml:space="preserve"> </w:t>
      </w:r>
      <w:r w:rsidR="00202D77" w:rsidRPr="0034306F">
        <w:rPr>
          <w:rFonts w:ascii="Times New Roman" w:eastAsia="Calibri" w:hAnsi="Times New Roman" w:cs="Times New Roman"/>
          <w:sz w:val="24"/>
          <w:szCs w:val="24"/>
        </w:rPr>
        <w:t>š</w:t>
      </w:r>
      <w:r w:rsidRPr="0034306F">
        <w:rPr>
          <w:rFonts w:ascii="Times New Roman" w:eastAsia="Calibri" w:hAnsi="Times New Roman" w:cs="Times New Roman"/>
          <w:sz w:val="24"/>
          <w:szCs w:val="24"/>
        </w:rPr>
        <w:t>vietimo ministerijai ir jai pavaldžioms įstaigoms; Teisėsaugos institucijoms; Kauno miesto biudžetinių įstaigų buhalterinei apskaitai.</w:t>
      </w:r>
    </w:p>
    <w:p w14:paraId="5A0382B6" w14:textId="77777777" w:rsidR="00AE1954" w:rsidRPr="0034306F" w:rsidRDefault="003C0576" w:rsidP="00AE1954">
      <w:pPr>
        <w:spacing w:after="0" w:line="240" w:lineRule="auto"/>
        <w:ind w:left="709" w:hanging="283"/>
        <w:jc w:val="both"/>
        <w:rPr>
          <w:rFonts w:ascii="Times New Roman" w:eastAsia="MS Mincho" w:hAnsi="Times New Roman" w:cs="Times New Roman"/>
          <w:sz w:val="24"/>
          <w:szCs w:val="24"/>
        </w:rPr>
      </w:pPr>
      <w:r w:rsidRPr="0034306F">
        <w:rPr>
          <w:rFonts w:ascii="Times New Roman" w:eastAsia="Calibri" w:hAnsi="Times New Roman" w:cs="Times New Roman"/>
          <w:sz w:val="24"/>
          <w:szCs w:val="24"/>
        </w:rPr>
        <w:t>13. Švietimo teikėjas</w:t>
      </w:r>
      <w:r w:rsidRPr="0034306F">
        <w:rPr>
          <w:rFonts w:ascii="Times New Roman" w:eastAsia="MS Mincho" w:hAnsi="Times New Roman" w:cs="Times New Roman"/>
          <w:sz w:val="24"/>
          <w:szCs w:val="24"/>
        </w:rPr>
        <w:t xml:space="preserve">, užtikrina, kad Paslaugų gavėjo atskleisti asmens duomenys būtų </w:t>
      </w:r>
    </w:p>
    <w:p w14:paraId="53BA6784" w14:textId="77777777" w:rsidR="003C0576" w:rsidRPr="0034306F" w:rsidRDefault="003C0576" w:rsidP="00AE1954">
      <w:pPr>
        <w:spacing w:after="0" w:line="240" w:lineRule="auto"/>
        <w:jc w:val="both"/>
        <w:rPr>
          <w:rFonts w:ascii="Times New Roman" w:eastAsia="Calibri" w:hAnsi="Times New Roman" w:cs="Times New Roman"/>
          <w:sz w:val="24"/>
          <w:szCs w:val="24"/>
        </w:rPr>
      </w:pPr>
      <w:r w:rsidRPr="0034306F">
        <w:rPr>
          <w:rFonts w:ascii="Times New Roman" w:eastAsia="MS Mincho" w:hAnsi="Times New Roman" w:cs="Times New Roman"/>
          <w:sz w:val="24"/>
          <w:szCs w:val="24"/>
        </w:rPr>
        <w:t xml:space="preserve">prieinami tik tiems asmenims, kurie pagal darbo funkcijas turi turėti prieigą duomenų tvarkymo tikslais. Be to, </w:t>
      </w:r>
      <w:r w:rsidRPr="0034306F">
        <w:rPr>
          <w:rFonts w:ascii="Times New Roman" w:eastAsia="Calibri" w:hAnsi="Times New Roman" w:cs="Times New Roman"/>
          <w:sz w:val="24"/>
          <w:szCs w:val="24"/>
        </w:rPr>
        <w:t>Švietimo teikėjas</w:t>
      </w:r>
      <w:r w:rsidRPr="0034306F">
        <w:rPr>
          <w:rFonts w:ascii="Times New Roman" w:eastAsia="MS Mincho" w:hAnsi="Times New Roman" w:cs="Times New Roman"/>
          <w:sz w:val="24"/>
          <w:szCs w:val="24"/>
        </w:rPr>
        <w:t>, užtikrina, kad asmenys, turintys leidimą tvarkyti asmens duomenis, yra įsipareigoję laikytis konfidencialumo principo, arba teisės aktuose jiems yra numatyta atitinkama prievolė užtikrinti konfidencialumą. Šis konfidencialumo užtikrinimo įsipareigojimas išlieka galioti po šios Sutarties galiojimo pabaigos, nutraukimo arba panaikinimo.</w:t>
      </w:r>
    </w:p>
    <w:p w14:paraId="31222645" w14:textId="77777777" w:rsidR="00AE1954" w:rsidRPr="0034306F" w:rsidRDefault="003C0576" w:rsidP="00AE1954">
      <w:pPr>
        <w:spacing w:after="0" w:line="240" w:lineRule="auto"/>
        <w:ind w:left="709" w:hanging="283"/>
        <w:jc w:val="both"/>
        <w:rPr>
          <w:rFonts w:ascii="Times New Roman" w:eastAsia="MS Mincho" w:hAnsi="Times New Roman" w:cs="Times New Roman"/>
          <w:sz w:val="24"/>
          <w:szCs w:val="24"/>
        </w:rPr>
      </w:pPr>
      <w:r w:rsidRPr="0034306F">
        <w:rPr>
          <w:rFonts w:ascii="Times New Roman" w:eastAsia="Calibri" w:hAnsi="Times New Roman" w:cs="Times New Roman"/>
          <w:sz w:val="24"/>
          <w:szCs w:val="24"/>
        </w:rPr>
        <w:t>14. Švietimo teikėjas</w:t>
      </w:r>
      <w:r w:rsidRPr="0034306F">
        <w:rPr>
          <w:rFonts w:ascii="Times New Roman" w:eastAsia="MS Mincho" w:hAnsi="Times New Roman" w:cs="Times New Roman"/>
          <w:sz w:val="24"/>
          <w:szCs w:val="24"/>
        </w:rPr>
        <w:t xml:space="preserve">, užtikrina, kad neformalaus ugdymo mokymo paslaugų sutarties </w:t>
      </w:r>
    </w:p>
    <w:p w14:paraId="0622ED73" w14:textId="77777777" w:rsidR="003C0576" w:rsidRPr="0034306F" w:rsidRDefault="003C0576" w:rsidP="00AE1954">
      <w:pPr>
        <w:spacing w:after="0" w:line="240" w:lineRule="auto"/>
        <w:jc w:val="both"/>
        <w:rPr>
          <w:rFonts w:ascii="Times New Roman" w:eastAsia="MS Mincho" w:hAnsi="Times New Roman" w:cs="Times New Roman"/>
          <w:sz w:val="24"/>
          <w:szCs w:val="24"/>
        </w:rPr>
      </w:pPr>
      <w:r w:rsidRPr="0034306F">
        <w:rPr>
          <w:rFonts w:ascii="Times New Roman" w:eastAsia="MS Mincho" w:hAnsi="Times New Roman" w:cs="Times New Roman"/>
          <w:sz w:val="24"/>
          <w:szCs w:val="24"/>
        </w:rPr>
        <w:t xml:space="preserve">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w:t>
      </w:r>
      <w:r w:rsidRPr="0034306F">
        <w:rPr>
          <w:rFonts w:ascii="Times New Roman" w:eastAsia="MS Mincho" w:hAnsi="Times New Roman" w:cs="Times New Roman"/>
          <w:sz w:val="24"/>
          <w:szCs w:val="24"/>
        </w:rPr>
        <w:lastRenderedPageBreak/>
        <w:t xml:space="preserve">nurodytų reikalavimų, reikia gauti išankstinį raštišką arba elektroninės formos (pavyzdžiui, el. paštu) </w:t>
      </w:r>
      <w:r w:rsidRPr="0034306F">
        <w:rPr>
          <w:rFonts w:ascii="Times New Roman" w:eastAsia="Calibri" w:hAnsi="Times New Roman" w:cs="Times New Roman"/>
          <w:sz w:val="24"/>
          <w:szCs w:val="24"/>
        </w:rPr>
        <w:t>Paslaugų gavėjo</w:t>
      </w:r>
      <w:r w:rsidRPr="0034306F">
        <w:rPr>
          <w:rFonts w:ascii="Times New Roman" w:eastAsia="MS Mincho" w:hAnsi="Times New Roman" w:cs="Times New Roman"/>
          <w:sz w:val="24"/>
          <w:szCs w:val="24"/>
        </w:rPr>
        <w:t xml:space="preserve"> sutikimą ir laikytis asmens duomenų perdavimo trečiosioms valstybėms taisyklių (BDAR 44-45 str.).</w:t>
      </w:r>
    </w:p>
    <w:p w14:paraId="04FC1A17" w14:textId="77777777" w:rsidR="003C0576" w:rsidRPr="0034306F" w:rsidRDefault="003C0576" w:rsidP="003C0576">
      <w:pPr>
        <w:tabs>
          <w:tab w:val="num" w:pos="360"/>
        </w:tabs>
        <w:spacing w:after="0" w:line="240" w:lineRule="auto"/>
        <w:rPr>
          <w:rFonts w:ascii="Times New Roman" w:eastAsia="Times New Roman" w:hAnsi="Times New Roman" w:cs="Times New Roman"/>
          <w:b/>
          <w:sz w:val="24"/>
          <w:szCs w:val="24"/>
          <w:lang w:eastAsia="lt-LT"/>
        </w:rPr>
      </w:pPr>
    </w:p>
    <w:p w14:paraId="56819881" w14:textId="77777777" w:rsidR="00F31EEF" w:rsidRPr="0034306F" w:rsidRDefault="00F31EEF" w:rsidP="00F31EEF">
      <w:pPr>
        <w:tabs>
          <w:tab w:val="num" w:pos="360"/>
        </w:tabs>
        <w:spacing w:after="0" w:line="240" w:lineRule="auto"/>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 xml:space="preserve">IV SKYRIUS </w:t>
      </w:r>
    </w:p>
    <w:p w14:paraId="44C476E3" w14:textId="77777777" w:rsidR="003C0576" w:rsidRPr="0034306F" w:rsidRDefault="003C0576" w:rsidP="00F31EEF">
      <w:pPr>
        <w:tabs>
          <w:tab w:val="num" w:pos="360"/>
        </w:tabs>
        <w:spacing w:after="0" w:line="240" w:lineRule="auto"/>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SUTARTIES ĮSIGALIOJIMAS, GALIOJIMAS, NUTRAUKIMAS</w:t>
      </w:r>
    </w:p>
    <w:p w14:paraId="4011BD21" w14:textId="77777777" w:rsidR="008E0EC9" w:rsidRPr="0034306F" w:rsidRDefault="008E0EC9" w:rsidP="003C0576">
      <w:pPr>
        <w:tabs>
          <w:tab w:val="num" w:pos="360"/>
        </w:tabs>
        <w:spacing w:after="0" w:line="240" w:lineRule="auto"/>
        <w:jc w:val="center"/>
        <w:rPr>
          <w:rFonts w:ascii="Times New Roman" w:eastAsia="Times New Roman" w:hAnsi="Times New Roman" w:cs="Times New Roman"/>
          <w:b/>
          <w:sz w:val="24"/>
          <w:szCs w:val="24"/>
          <w:lang w:eastAsia="lt-LT"/>
        </w:rPr>
      </w:pPr>
    </w:p>
    <w:p w14:paraId="03916C97" w14:textId="77777777" w:rsidR="00AE1954" w:rsidRPr="0034306F" w:rsidRDefault="003C0576" w:rsidP="00AE1954">
      <w:pPr>
        <w:spacing w:after="0" w:line="240" w:lineRule="auto"/>
        <w:ind w:left="709" w:hanging="283"/>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15. Sudaryta sutartis įsigalioja nuo jos pasirašymo dienos ir galioja iki Paslaugos gavėjo vaikas </w:t>
      </w:r>
    </w:p>
    <w:p w14:paraId="7CFF88E9" w14:textId="77777777" w:rsidR="003C0576" w:rsidRPr="0034306F" w:rsidRDefault="003C0576" w:rsidP="00AE1954">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baigs/lankys pasirinktą sutarties I skyriuje (SUTARTIES OBJEKTAS) įvardintą neformaliojo vaikų švietimo programą.</w:t>
      </w:r>
    </w:p>
    <w:p w14:paraId="72344B5A" w14:textId="77777777" w:rsidR="003C0576" w:rsidRPr="0034306F" w:rsidRDefault="003C0576" w:rsidP="00AE1954">
      <w:pPr>
        <w:spacing w:after="0" w:line="240" w:lineRule="auto"/>
        <w:ind w:left="709" w:hanging="283"/>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16. Švietimo teikėjas turi teisę vienašališkai nutraukti šią sutartį, jei Paslaugos gavėjo vaikas: </w:t>
      </w:r>
    </w:p>
    <w:p w14:paraId="5B3BAD83" w14:textId="77777777" w:rsidR="003C0576" w:rsidRPr="0034306F" w:rsidRDefault="008E0EC9" w:rsidP="008E0EC9">
      <w:pPr>
        <w:tabs>
          <w:tab w:val="num" w:pos="426"/>
        </w:tabs>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ab/>
      </w:r>
      <w:r w:rsidR="003C0576" w:rsidRPr="0034306F">
        <w:rPr>
          <w:rFonts w:ascii="Times New Roman" w:eastAsia="Times New Roman" w:hAnsi="Times New Roman" w:cs="Times New Roman"/>
          <w:sz w:val="24"/>
          <w:szCs w:val="24"/>
          <w:lang w:eastAsia="lt-LT"/>
        </w:rPr>
        <w:t xml:space="preserve">16.1  </w:t>
      </w:r>
      <w:r w:rsidR="002F52BE" w:rsidRPr="0034306F">
        <w:rPr>
          <w:rFonts w:ascii="Times New Roman" w:eastAsia="Times New Roman" w:hAnsi="Times New Roman" w:cs="Times New Roman"/>
          <w:sz w:val="24"/>
          <w:szCs w:val="24"/>
          <w:lang w:eastAsia="lt-LT"/>
        </w:rPr>
        <w:t>N</w:t>
      </w:r>
      <w:r w:rsidR="003C0576" w:rsidRPr="0034306F">
        <w:rPr>
          <w:rFonts w:ascii="Times New Roman" w:eastAsia="Times New Roman" w:hAnsi="Times New Roman" w:cs="Times New Roman"/>
          <w:sz w:val="24"/>
          <w:szCs w:val="24"/>
          <w:lang w:eastAsia="lt-LT"/>
        </w:rPr>
        <w:t>esinaudoja šioje sutartyje numatytomis paslaugomis - nelanko būrelio, daugiau kaip 30 dienų iš eilės ir per šį laikotarpį raštu, elektroniniu paštu, faksu, telefonu neinformuoja Švietimo teikėjo pedagogų apie pageidavimą tęsti sutartį;</w:t>
      </w:r>
    </w:p>
    <w:p w14:paraId="1B7C5122" w14:textId="77777777" w:rsidR="003C0576" w:rsidRPr="0034306F" w:rsidRDefault="008E0EC9" w:rsidP="008E0EC9">
      <w:pPr>
        <w:tabs>
          <w:tab w:val="num" w:pos="426"/>
        </w:tabs>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ab/>
      </w:r>
      <w:r w:rsidR="003C0576" w:rsidRPr="0034306F">
        <w:rPr>
          <w:rFonts w:ascii="Times New Roman" w:eastAsia="Times New Roman" w:hAnsi="Times New Roman" w:cs="Times New Roman"/>
          <w:sz w:val="24"/>
          <w:szCs w:val="24"/>
          <w:lang w:eastAsia="lt-LT"/>
        </w:rPr>
        <w:t xml:space="preserve">16.2  </w:t>
      </w:r>
      <w:r w:rsidR="002F52BE" w:rsidRPr="0034306F">
        <w:rPr>
          <w:rFonts w:ascii="Times New Roman" w:eastAsia="Times New Roman" w:hAnsi="Times New Roman" w:cs="Times New Roman"/>
          <w:sz w:val="24"/>
          <w:szCs w:val="24"/>
          <w:lang w:eastAsia="lt-LT"/>
        </w:rPr>
        <w:t>J</w:t>
      </w:r>
      <w:r w:rsidR="003C0576" w:rsidRPr="0034306F">
        <w:rPr>
          <w:rFonts w:ascii="Times New Roman" w:eastAsia="Times New Roman" w:hAnsi="Times New Roman" w:cs="Times New Roman"/>
          <w:sz w:val="24"/>
          <w:szCs w:val="24"/>
          <w:lang w:eastAsia="lt-LT"/>
        </w:rPr>
        <w:t>ei nesumoka mokesčio ilgiau kaip iki kito mėnesio 25 d;</w:t>
      </w:r>
    </w:p>
    <w:p w14:paraId="0B415754" w14:textId="77777777" w:rsidR="003C0576" w:rsidRPr="0034306F" w:rsidRDefault="003C0576" w:rsidP="008E0EC9">
      <w:pPr>
        <w:spacing w:after="0" w:line="240" w:lineRule="auto"/>
        <w:ind w:firstLine="426"/>
        <w:jc w:val="both"/>
        <w:rPr>
          <w:rFonts w:ascii="Times New Roman" w:eastAsia="Times New Roman" w:hAnsi="Times New Roman" w:cs="Times New Roman"/>
          <w:sz w:val="24"/>
          <w:szCs w:val="24"/>
        </w:rPr>
      </w:pPr>
      <w:r w:rsidRPr="0034306F">
        <w:rPr>
          <w:rFonts w:ascii="Times New Roman" w:eastAsia="Times New Roman" w:hAnsi="Times New Roman" w:cs="Times New Roman"/>
          <w:sz w:val="24"/>
          <w:szCs w:val="24"/>
        </w:rPr>
        <w:t xml:space="preserve">16.3. </w:t>
      </w:r>
      <w:r w:rsidR="002F52BE" w:rsidRPr="0034306F">
        <w:rPr>
          <w:rFonts w:ascii="Times New Roman" w:eastAsia="Times New Roman" w:hAnsi="Times New Roman" w:cs="Times New Roman"/>
          <w:sz w:val="24"/>
          <w:szCs w:val="24"/>
        </w:rPr>
        <w:t>J</w:t>
      </w:r>
      <w:r w:rsidRPr="0034306F">
        <w:rPr>
          <w:rFonts w:ascii="Times New Roman" w:eastAsia="Times New Roman" w:hAnsi="Times New Roman" w:cs="Times New Roman"/>
          <w:sz w:val="24"/>
          <w:szCs w:val="24"/>
        </w:rPr>
        <w:t>ei pašalinamas  dėl nuostatų ar vidaus taisyklių pažeidimų.</w:t>
      </w:r>
    </w:p>
    <w:p w14:paraId="64BFDA0D" w14:textId="77777777" w:rsidR="00AE1954" w:rsidRPr="0034306F" w:rsidRDefault="003C0576" w:rsidP="00AE1954">
      <w:pPr>
        <w:spacing w:after="0" w:line="240" w:lineRule="auto"/>
        <w:ind w:left="709" w:hanging="283"/>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17. Paslaugos gavėjas turi teisę nutraukti šią sutartį įspėjęs Švi</w:t>
      </w:r>
      <w:r w:rsidR="00AE1954" w:rsidRPr="0034306F">
        <w:rPr>
          <w:rFonts w:ascii="Times New Roman" w:eastAsia="Times New Roman" w:hAnsi="Times New Roman" w:cs="Times New Roman"/>
          <w:sz w:val="24"/>
          <w:szCs w:val="24"/>
          <w:lang w:eastAsia="lt-LT"/>
        </w:rPr>
        <w:t>etimo teikėją raštu ir visiškai</w:t>
      </w:r>
    </w:p>
    <w:p w14:paraId="2F1D08D4" w14:textId="77777777" w:rsidR="003C0576" w:rsidRPr="0034306F" w:rsidRDefault="003C0576" w:rsidP="00AE1954">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atsiskaitęs su Švietimo teikėju už iki sutarties nutraukimo suteiktas šioje sutartyje numatytas neformaliojo vaikų  švietimo paslaugas.</w:t>
      </w:r>
    </w:p>
    <w:p w14:paraId="07E87A45" w14:textId="77777777" w:rsidR="00AE1954" w:rsidRPr="0034306F" w:rsidRDefault="003C0576" w:rsidP="00AE1954">
      <w:pPr>
        <w:spacing w:after="0" w:line="240" w:lineRule="auto"/>
        <w:ind w:left="709" w:hanging="283"/>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18. Atskiru šalių susitarimu sutartis gali būti nutraukta, papildyta arba pakoreguota Paslaugų </w:t>
      </w:r>
    </w:p>
    <w:p w14:paraId="7CA766F4" w14:textId="77777777" w:rsidR="003C0576" w:rsidRPr="0034306F" w:rsidRDefault="003C0576" w:rsidP="00AE1954">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gavėjui pakeitus ugdymo programą ar dėl kitų priežasčių. </w:t>
      </w:r>
    </w:p>
    <w:p w14:paraId="3D25A031" w14:textId="77777777" w:rsidR="003C0576" w:rsidRPr="0034306F" w:rsidRDefault="003C0576" w:rsidP="00AE1954">
      <w:pPr>
        <w:spacing w:after="0" w:line="240" w:lineRule="auto"/>
        <w:ind w:left="709" w:hanging="283"/>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19. Šalių susitarimas yra neatskiriamas šios sutarties priedas.</w:t>
      </w:r>
    </w:p>
    <w:p w14:paraId="677F53E3" w14:textId="77777777" w:rsidR="003C0576" w:rsidRPr="0034306F" w:rsidRDefault="003C0576" w:rsidP="003C0576">
      <w:pPr>
        <w:tabs>
          <w:tab w:val="num" w:pos="360"/>
        </w:tabs>
        <w:spacing w:after="0" w:line="240" w:lineRule="auto"/>
        <w:ind w:left="360" w:hanging="360"/>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 </w:t>
      </w:r>
    </w:p>
    <w:p w14:paraId="1AC20E5F" w14:textId="77777777" w:rsidR="00F31EEF" w:rsidRPr="0034306F" w:rsidRDefault="00F31EEF" w:rsidP="00F31EEF">
      <w:pPr>
        <w:tabs>
          <w:tab w:val="num" w:pos="360"/>
        </w:tabs>
        <w:spacing w:after="0" w:line="240" w:lineRule="auto"/>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 xml:space="preserve">V SKYRIUS </w:t>
      </w:r>
    </w:p>
    <w:p w14:paraId="21AE235D" w14:textId="77777777" w:rsidR="003C0576" w:rsidRPr="0034306F" w:rsidRDefault="003C0576" w:rsidP="00F31EEF">
      <w:pPr>
        <w:tabs>
          <w:tab w:val="num" w:pos="360"/>
        </w:tabs>
        <w:spacing w:after="0" w:line="240" w:lineRule="auto"/>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ATSAKOMYBĖ IR GINČŲ SPRENDIMAS</w:t>
      </w:r>
    </w:p>
    <w:p w14:paraId="308F59E3" w14:textId="77777777" w:rsidR="008E0EC9" w:rsidRPr="0034306F" w:rsidRDefault="008E0EC9" w:rsidP="003C0576">
      <w:pPr>
        <w:tabs>
          <w:tab w:val="num" w:pos="360"/>
        </w:tabs>
        <w:spacing w:after="0" w:line="240" w:lineRule="auto"/>
        <w:jc w:val="center"/>
        <w:rPr>
          <w:rFonts w:ascii="Times New Roman" w:eastAsia="Times New Roman" w:hAnsi="Times New Roman" w:cs="Times New Roman"/>
          <w:b/>
          <w:sz w:val="24"/>
          <w:szCs w:val="24"/>
          <w:lang w:eastAsia="lt-LT"/>
        </w:rPr>
      </w:pPr>
    </w:p>
    <w:p w14:paraId="06782EAA" w14:textId="77777777" w:rsidR="00AE1954" w:rsidRPr="0034306F" w:rsidRDefault="003C0576" w:rsidP="00AE1954">
      <w:pPr>
        <w:spacing w:after="0" w:line="240" w:lineRule="auto"/>
        <w:ind w:left="709" w:hanging="283"/>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20. Ginčytini ugdymo programos įgyvendinimo, organizavimo,</w:t>
      </w:r>
      <w:r w:rsidR="00AE1954" w:rsidRPr="0034306F">
        <w:rPr>
          <w:rFonts w:ascii="Times New Roman" w:eastAsia="Times New Roman" w:hAnsi="Times New Roman" w:cs="Times New Roman"/>
          <w:sz w:val="24"/>
          <w:szCs w:val="24"/>
          <w:lang w:eastAsia="lt-LT"/>
        </w:rPr>
        <w:t xml:space="preserve"> Švietimo teikėjo veiklos,</w:t>
      </w:r>
    </w:p>
    <w:p w14:paraId="4BA2D107" w14:textId="77777777" w:rsidR="003C0576" w:rsidRPr="0034306F" w:rsidRDefault="003C0576" w:rsidP="00AE1954">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sutarties pažeidimo klausimai sprendžiami derybose su Paslaugos gavėju Švietimo teikėjo taryboje arba skundžiami Lietuvos Respublikos įstatymų nustatyta tvarka.</w:t>
      </w:r>
    </w:p>
    <w:p w14:paraId="4039C5E5" w14:textId="77777777" w:rsidR="00AE1954" w:rsidRPr="0034306F" w:rsidRDefault="00B243F4" w:rsidP="005F0E67">
      <w:pPr>
        <w:spacing w:after="0" w:line="240" w:lineRule="auto"/>
        <w:ind w:left="567" w:hanging="283"/>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 xml:space="preserve">   </w:t>
      </w:r>
      <w:r w:rsidR="003C0576" w:rsidRPr="0034306F">
        <w:rPr>
          <w:rFonts w:ascii="Times New Roman" w:eastAsia="Times New Roman" w:hAnsi="Times New Roman" w:cs="Times New Roman"/>
          <w:sz w:val="24"/>
          <w:szCs w:val="24"/>
          <w:lang w:eastAsia="lt-LT"/>
        </w:rPr>
        <w:t xml:space="preserve">21. Sutartis sudaryta dviem turinčiais vienodą </w:t>
      </w:r>
      <w:r w:rsidR="00330EE9" w:rsidRPr="0034306F">
        <w:rPr>
          <w:rFonts w:ascii="Times New Roman" w:eastAsia="Times New Roman" w:hAnsi="Times New Roman" w:cs="Times New Roman"/>
          <w:sz w:val="24"/>
          <w:szCs w:val="24"/>
          <w:lang w:eastAsia="lt-LT"/>
        </w:rPr>
        <w:t>juridinę galią egzemplioriais (</w:t>
      </w:r>
      <w:r w:rsidR="00AE1954" w:rsidRPr="0034306F">
        <w:rPr>
          <w:rFonts w:ascii="Times New Roman" w:eastAsia="Times New Roman" w:hAnsi="Times New Roman" w:cs="Times New Roman"/>
          <w:sz w:val="24"/>
          <w:szCs w:val="24"/>
          <w:lang w:eastAsia="lt-LT"/>
        </w:rPr>
        <w:t>po vieną</w:t>
      </w:r>
    </w:p>
    <w:p w14:paraId="0369BF8E" w14:textId="77777777" w:rsidR="003C0576" w:rsidRPr="0034306F" w:rsidRDefault="003C0576" w:rsidP="00AE1954">
      <w:pPr>
        <w:spacing w:after="0" w:line="240" w:lineRule="auto"/>
        <w:jc w:val="both"/>
        <w:rPr>
          <w:rFonts w:ascii="Times New Roman" w:eastAsia="Times New Roman" w:hAnsi="Times New Roman" w:cs="Times New Roman"/>
          <w:sz w:val="24"/>
          <w:szCs w:val="24"/>
          <w:lang w:eastAsia="lt-LT"/>
        </w:rPr>
      </w:pPr>
      <w:r w:rsidRPr="0034306F">
        <w:rPr>
          <w:rFonts w:ascii="Times New Roman" w:eastAsia="Times New Roman" w:hAnsi="Times New Roman" w:cs="Times New Roman"/>
          <w:sz w:val="24"/>
          <w:szCs w:val="24"/>
          <w:lang w:eastAsia="lt-LT"/>
        </w:rPr>
        <w:t>kiekvienai šaliai)</w:t>
      </w:r>
    </w:p>
    <w:p w14:paraId="0AE66A81" w14:textId="77777777" w:rsidR="003C0576" w:rsidRPr="0034306F" w:rsidRDefault="003C0576" w:rsidP="003C0576">
      <w:pPr>
        <w:tabs>
          <w:tab w:val="num" w:pos="360"/>
        </w:tabs>
        <w:spacing w:after="0" w:line="240" w:lineRule="auto"/>
        <w:ind w:left="360" w:hanging="360"/>
        <w:jc w:val="both"/>
        <w:rPr>
          <w:rFonts w:ascii="Times New Roman" w:eastAsia="Times New Roman" w:hAnsi="Times New Roman" w:cs="Times New Roman"/>
          <w:b/>
          <w:sz w:val="20"/>
          <w:szCs w:val="20"/>
          <w:lang w:eastAsia="lt-LT"/>
        </w:rPr>
      </w:pPr>
      <w:r w:rsidRPr="0034306F">
        <w:rPr>
          <w:rFonts w:ascii="Times New Roman" w:eastAsia="Times New Roman" w:hAnsi="Times New Roman" w:cs="Times New Roman"/>
          <w:b/>
          <w:sz w:val="20"/>
          <w:szCs w:val="20"/>
          <w:lang w:eastAsia="lt-LT"/>
        </w:rPr>
        <w:t xml:space="preserve">                                       </w:t>
      </w:r>
    </w:p>
    <w:p w14:paraId="44908804" w14:textId="77777777" w:rsidR="003C0576" w:rsidRPr="0034306F" w:rsidRDefault="003C0576" w:rsidP="003C0576">
      <w:pPr>
        <w:spacing w:after="0" w:line="240" w:lineRule="auto"/>
        <w:ind w:left="360"/>
        <w:jc w:val="center"/>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VI. SUTARTIES ŠALIŲ PARAŠAI</w:t>
      </w:r>
    </w:p>
    <w:tbl>
      <w:tblPr>
        <w:tblW w:w="0" w:type="auto"/>
        <w:tblInd w:w="-142" w:type="dxa"/>
        <w:tblLayout w:type="fixed"/>
        <w:tblLook w:val="0000" w:firstRow="0" w:lastRow="0" w:firstColumn="0" w:lastColumn="0" w:noHBand="0" w:noVBand="0"/>
      </w:tblPr>
      <w:tblGrid>
        <w:gridCol w:w="4245"/>
        <w:gridCol w:w="4245"/>
      </w:tblGrid>
      <w:tr w:rsidR="003C0576" w:rsidRPr="0034306F" w14:paraId="4C8B312A" w14:textId="77777777" w:rsidTr="00F31EEF">
        <w:trPr>
          <w:trHeight w:val="615"/>
        </w:trPr>
        <w:tc>
          <w:tcPr>
            <w:tcW w:w="4245" w:type="dxa"/>
          </w:tcPr>
          <w:p w14:paraId="77BEE149"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b/>
                <w:bCs/>
                <w:sz w:val="24"/>
                <w:szCs w:val="24"/>
                <w:lang w:eastAsia="ar-SA"/>
              </w:rPr>
            </w:pPr>
            <w:r w:rsidRPr="0034306F">
              <w:rPr>
                <w:rFonts w:ascii="Times New Roman" w:eastAsia="Cambria" w:hAnsi="Times New Roman" w:cs="Times New Roman"/>
                <w:b/>
                <w:bCs/>
                <w:sz w:val="24"/>
                <w:szCs w:val="24"/>
                <w:lang w:eastAsia="ar-SA"/>
              </w:rPr>
              <w:t>Paslaugos gavėjas</w:t>
            </w:r>
          </w:p>
        </w:tc>
        <w:tc>
          <w:tcPr>
            <w:tcW w:w="4245" w:type="dxa"/>
          </w:tcPr>
          <w:p w14:paraId="70D59392"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b/>
                <w:bCs/>
                <w:sz w:val="24"/>
                <w:szCs w:val="24"/>
                <w:lang w:eastAsia="ar-SA"/>
              </w:rPr>
            </w:pPr>
            <w:r w:rsidRPr="0034306F">
              <w:rPr>
                <w:rFonts w:ascii="Times New Roman" w:eastAsia="Cambria" w:hAnsi="Times New Roman" w:cs="Times New Roman"/>
                <w:b/>
                <w:bCs/>
                <w:sz w:val="24"/>
                <w:szCs w:val="24"/>
                <w:lang w:eastAsia="ar-SA"/>
              </w:rPr>
              <w:t>Švietimo teikėjas</w:t>
            </w:r>
          </w:p>
        </w:tc>
      </w:tr>
      <w:tr w:rsidR="003C0576" w:rsidRPr="0034306F" w14:paraId="4717B697" w14:textId="77777777" w:rsidTr="00F31EEF">
        <w:tc>
          <w:tcPr>
            <w:tcW w:w="4245" w:type="dxa"/>
          </w:tcPr>
          <w:p w14:paraId="12E9EC1B"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p>
          <w:p w14:paraId="3313851A"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p>
          <w:p w14:paraId="0EE60041"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r w:rsidRPr="0034306F">
              <w:rPr>
                <w:rFonts w:ascii="Times New Roman" w:eastAsia="Cambria" w:hAnsi="Times New Roman" w:cs="Times New Roman"/>
                <w:sz w:val="20"/>
                <w:szCs w:val="20"/>
                <w:lang w:eastAsia="ar-SA"/>
              </w:rPr>
              <w:t xml:space="preserve">(Vardas, pavardė) </w:t>
            </w:r>
          </w:p>
        </w:tc>
        <w:tc>
          <w:tcPr>
            <w:tcW w:w="4245" w:type="dxa"/>
          </w:tcPr>
          <w:p w14:paraId="28A46DDE"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r w:rsidRPr="0034306F">
              <w:rPr>
                <w:rFonts w:ascii="Times New Roman" w:eastAsia="Cambria" w:hAnsi="Times New Roman" w:cs="Times New Roman"/>
                <w:sz w:val="24"/>
                <w:szCs w:val="24"/>
                <w:lang w:eastAsia="ar-SA"/>
              </w:rPr>
              <w:t xml:space="preserve">Kauno Algio </w:t>
            </w:r>
            <w:proofErr w:type="spellStart"/>
            <w:r w:rsidRPr="0034306F">
              <w:rPr>
                <w:rFonts w:ascii="Times New Roman" w:eastAsia="Cambria" w:hAnsi="Times New Roman" w:cs="Times New Roman"/>
                <w:sz w:val="24"/>
                <w:szCs w:val="24"/>
                <w:lang w:eastAsia="ar-SA"/>
              </w:rPr>
              <w:t>Žikevičiaus</w:t>
            </w:r>
            <w:proofErr w:type="spellEnd"/>
            <w:r w:rsidRPr="0034306F">
              <w:rPr>
                <w:rFonts w:ascii="Times New Roman" w:eastAsia="Cambria" w:hAnsi="Times New Roman" w:cs="Times New Roman"/>
                <w:sz w:val="24"/>
                <w:szCs w:val="24"/>
                <w:lang w:eastAsia="ar-SA"/>
              </w:rPr>
              <w:t xml:space="preserve"> saugaus vaiko mokykla</w:t>
            </w:r>
          </w:p>
        </w:tc>
      </w:tr>
      <w:tr w:rsidR="003C0576" w:rsidRPr="0034306F" w14:paraId="45E689F4" w14:textId="77777777" w:rsidTr="00F31EEF">
        <w:tc>
          <w:tcPr>
            <w:tcW w:w="4245" w:type="dxa"/>
          </w:tcPr>
          <w:p w14:paraId="73C489A2"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p>
          <w:p w14:paraId="55E0F054"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p>
          <w:p w14:paraId="3170B6AF"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r w:rsidRPr="0034306F">
              <w:rPr>
                <w:rFonts w:ascii="Times New Roman" w:eastAsia="Cambria" w:hAnsi="Times New Roman" w:cs="Times New Roman"/>
                <w:sz w:val="20"/>
                <w:szCs w:val="20"/>
                <w:lang w:eastAsia="ar-SA"/>
              </w:rPr>
              <w:t>(Gyvenamosios vietos adresas)</w:t>
            </w:r>
          </w:p>
        </w:tc>
        <w:tc>
          <w:tcPr>
            <w:tcW w:w="4245" w:type="dxa"/>
          </w:tcPr>
          <w:p w14:paraId="4C1D2E31"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r w:rsidRPr="0034306F">
              <w:rPr>
                <w:rFonts w:ascii="Times New Roman" w:eastAsia="Cambria" w:hAnsi="Times New Roman" w:cs="Times New Roman"/>
                <w:sz w:val="24"/>
                <w:szCs w:val="24"/>
                <w:lang w:eastAsia="ar-SA"/>
              </w:rPr>
              <w:t>Ašigalio g.</w:t>
            </w:r>
            <w:r w:rsidR="007C1076" w:rsidRPr="0034306F">
              <w:rPr>
                <w:rFonts w:ascii="Times New Roman" w:eastAsia="Cambria" w:hAnsi="Times New Roman" w:cs="Times New Roman"/>
                <w:sz w:val="24"/>
                <w:szCs w:val="24"/>
                <w:lang w:eastAsia="ar-SA"/>
              </w:rPr>
              <w:t xml:space="preserve"> </w:t>
            </w:r>
            <w:r w:rsidRPr="0034306F">
              <w:rPr>
                <w:rFonts w:ascii="Times New Roman" w:eastAsia="Cambria" w:hAnsi="Times New Roman" w:cs="Times New Roman"/>
                <w:sz w:val="24"/>
                <w:szCs w:val="24"/>
                <w:lang w:eastAsia="ar-SA"/>
              </w:rPr>
              <w:t>23, Kaunas</w:t>
            </w:r>
          </w:p>
          <w:p w14:paraId="1681E6BE"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p>
          <w:p w14:paraId="107DD1CE"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p>
        </w:tc>
      </w:tr>
      <w:tr w:rsidR="003C0576" w:rsidRPr="0034306F" w14:paraId="53A329FD" w14:textId="77777777" w:rsidTr="00F31EEF">
        <w:tc>
          <w:tcPr>
            <w:tcW w:w="4245" w:type="dxa"/>
          </w:tcPr>
          <w:p w14:paraId="38471F5F"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p>
          <w:p w14:paraId="1B8B4F2A"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p>
          <w:p w14:paraId="4A68B4F5"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r w:rsidRPr="0034306F">
              <w:rPr>
                <w:rFonts w:ascii="Times New Roman" w:eastAsia="Cambria" w:hAnsi="Times New Roman" w:cs="Times New Roman"/>
                <w:sz w:val="20"/>
                <w:szCs w:val="20"/>
                <w:lang w:eastAsia="ar-SA"/>
              </w:rPr>
              <w:t>(Telefonas)</w:t>
            </w:r>
          </w:p>
          <w:p w14:paraId="2DF2E569"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p>
          <w:p w14:paraId="5A57AEC8"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p>
          <w:p w14:paraId="70D90CFD"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r w:rsidRPr="0034306F">
              <w:rPr>
                <w:rFonts w:ascii="Times New Roman" w:eastAsia="Cambria" w:hAnsi="Times New Roman" w:cs="Times New Roman"/>
                <w:sz w:val="20"/>
                <w:szCs w:val="20"/>
                <w:lang w:eastAsia="ar-SA"/>
              </w:rPr>
              <w:t>(El. paštas)</w:t>
            </w:r>
          </w:p>
        </w:tc>
        <w:tc>
          <w:tcPr>
            <w:tcW w:w="4245" w:type="dxa"/>
          </w:tcPr>
          <w:p w14:paraId="51D43A0C"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r w:rsidRPr="0034306F">
              <w:rPr>
                <w:rFonts w:ascii="Times New Roman" w:eastAsia="Cambria" w:hAnsi="Times New Roman" w:cs="Times New Roman"/>
                <w:sz w:val="24"/>
                <w:szCs w:val="24"/>
                <w:lang w:eastAsia="ar-SA"/>
              </w:rPr>
              <w:t>Tel. 837 323 200</w:t>
            </w:r>
          </w:p>
          <w:p w14:paraId="55C3CD2D"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proofErr w:type="spellStart"/>
            <w:r w:rsidRPr="0034306F">
              <w:rPr>
                <w:rFonts w:ascii="Times New Roman" w:eastAsia="Cambria" w:hAnsi="Times New Roman" w:cs="Times New Roman"/>
                <w:sz w:val="24"/>
                <w:szCs w:val="24"/>
                <w:lang w:eastAsia="ar-SA"/>
              </w:rPr>
              <w:t>El.p</w:t>
            </w:r>
            <w:proofErr w:type="spellEnd"/>
            <w:r w:rsidRPr="0034306F">
              <w:rPr>
                <w:rFonts w:ascii="Times New Roman" w:eastAsia="Cambria" w:hAnsi="Times New Roman" w:cs="Times New Roman"/>
                <w:sz w:val="24"/>
                <w:szCs w:val="24"/>
                <w:lang w:eastAsia="ar-SA"/>
              </w:rPr>
              <w:t>.: saugusvaikas@gmail.com</w:t>
            </w:r>
          </w:p>
        </w:tc>
      </w:tr>
      <w:tr w:rsidR="003C0576" w:rsidRPr="0034306F" w14:paraId="54561E06" w14:textId="77777777" w:rsidTr="00F31EEF">
        <w:tc>
          <w:tcPr>
            <w:tcW w:w="4245" w:type="dxa"/>
          </w:tcPr>
          <w:p w14:paraId="358EA54E"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p>
        </w:tc>
        <w:tc>
          <w:tcPr>
            <w:tcW w:w="4245" w:type="dxa"/>
          </w:tcPr>
          <w:p w14:paraId="3C68655F"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4"/>
                <w:szCs w:val="24"/>
                <w:lang w:eastAsia="ar-SA"/>
              </w:rPr>
            </w:pPr>
            <w:r w:rsidRPr="0034306F">
              <w:rPr>
                <w:rFonts w:ascii="Times New Roman" w:eastAsia="Cambria" w:hAnsi="Times New Roman" w:cs="Times New Roman"/>
                <w:sz w:val="24"/>
                <w:szCs w:val="24"/>
                <w:lang w:eastAsia="ar-SA"/>
              </w:rPr>
              <w:t>Direktorė                   Rasa Šerpytienė</w:t>
            </w:r>
          </w:p>
          <w:p w14:paraId="0C05C4A8" w14:textId="77777777" w:rsidR="007C1076" w:rsidRPr="0034306F" w:rsidRDefault="007C1076" w:rsidP="003C0576">
            <w:pPr>
              <w:widowControl w:val="0"/>
              <w:suppressAutoHyphens/>
              <w:spacing w:after="0" w:line="240" w:lineRule="auto"/>
              <w:jc w:val="both"/>
              <w:rPr>
                <w:rFonts w:ascii="Times New Roman" w:eastAsia="Cambria" w:hAnsi="Times New Roman" w:cs="Times New Roman"/>
                <w:sz w:val="24"/>
                <w:szCs w:val="24"/>
                <w:lang w:eastAsia="ar-SA"/>
              </w:rPr>
            </w:pPr>
          </w:p>
        </w:tc>
      </w:tr>
      <w:tr w:rsidR="003C0576" w:rsidRPr="0034306F" w14:paraId="251AC34E" w14:textId="77777777" w:rsidTr="00F31EEF">
        <w:tc>
          <w:tcPr>
            <w:tcW w:w="4245" w:type="dxa"/>
          </w:tcPr>
          <w:p w14:paraId="06CAA07A"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r w:rsidRPr="0034306F">
              <w:rPr>
                <w:rFonts w:ascii="Times New Roman" w:eastAsia="Cambria" w:hAnsi="Times New Roman" w:cs="Times New Roman"/>
                <w:sz w:val="20"/>
                <w:szCs w:val="20"/>
                <w:lang w:eastAsia="ar-SA"/>
              </w:rPr>
              <w:t xml:space="preserve">______________________________ </w:t>
            </w:r>
          </w:p>
          <w:p w14:paraId="267B290F"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r w:rsidRPr="0034306F">
              <w:rPr>
                <w:rFonts w:ascii="Times New Roman" w:eastAsia="Cambria" w:hAnsi="Times New Roman" w:cs="Times New Roman"/>
                <w:sz w:val="20"/>
                <w:szCs w:val="20"/>
                <w:lang w:eastAsia="ar-SA"/>
              </w:rPr>
              <w:t>Parašas</w:t>
            </w:r>
          </w:p>
          <w:p w14:paraId="5DE2FBE4"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r w:rsidRPr="0034306F">
              <w:rPr>
                <w:rFonts w:ascii="Times New Roman" w:eastAsia="Cambria" w:hAnsi="Times New Roman" w:cs="Times New Roman"/>
                <w:sz w:val="20"/>
                <w:szCs w:val="20"/>
                <w:lang w:eastAsia="ar-SA"/>
              </w:rPr>
              <w:t>(Vardas ir pavardė)</w:t>
            </w:r>
          </w:p>
        </w:tc>
        <w:tc>
          <w:tcPr>
            <w:tcW w:w="4245" w:type="dxa"/>
          </w:tcPr>
          <w:p w14:paraId="67E632B1"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r w:rsidRPr="0034306F">
              <w:rPr>
                <w:rFonts w:ascii="Times New Roman" w:eastAsia="Cambria" w:hAnsi="Times New Roman" w:cs="Times New Roman"/>
                <w:sz w:val="20"/>
                <w:szCs w:val="20"/>
                <w:lang w:eastAsia="ar-SA"/>
              </w:rPr>
              <w:t xml:space="preserve">______________________________ </w:t>
            </w:r>
          </w:p>
          <w:p w14:paraId="05339A7A"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r w:rsidRPr="0034306F">
              <w:rPr>
                <w:rFonts w:ascii="Times New Roman" w:eastAsia="Cambria" w:hAnsi="Times New Roman" w:cs="Times New Roman"/>
                <w:sz w:val="20"/>
                <w:szCs w:val="20"/>
                <w:lang w:eastAsia="ar-SA"/>
              </w:rPr>
              <w:t>Parašas</w:t>
            </w:r>
          </w:p>
          <w:p w14:paraId="27B9FC8F" w14:textId="77777777" w:rsidR="003C0576" w:rsidRPr="0034306F" w:rsidRDefault="003C0576" w:rsidP="003C0576">
            <w:pPr>
              <w:widowControl w:val="0"/>
              <w:suppressAutoHyphens/>
              <w:spacing w:after="0" w:line="240" w:lineRule="auto"/>
              <w:jc w:val="both"/>
              <w:rPr>
                <w:rFonts w:ascii="Times New Roman" w:eastAsia="Cambria" w:hAnsi="Times New Roman" w:cs="Times New Roman"/>
                <w:sz w:val="20"/>
                <w:szCs w:val="20"/>
                <w:lang w:eastAsia="ar-SA"/>
              </w:rPr>
            </w:pPr>
            <w:r w:rsidRPr="0034306F">
              <w:rPr>
                <w:rFonts w:ascii="Times New Roman" w:eastAsia="Cambria" w:hAnsi="Times New Roman" w:cs="Times New Roman"/>
                <w:sz w:val="20"/>
                <w:szCs w:val="20"/>
                <w:lang w:eastAsia="ar-SA"/>
              </w:rPr>
              <w:t xml:space="preserve">(Pareigos, vardas ir pavardė) </w:t>
            </w:r>
          </w:p>
        </w:tc>
      </w:tr>
    </w:tbl>
    <w:p w14:paraId="0EC35A82" w14:textId="77777777" w:rsidR="003C0576" w:rsidRPr="0034306F" w:rsidRDefault="003C0576" w:rsidP="003C0576">
      <w:pPr>
        <w:spacing w:after="0" w:line="240" w:lineRule="auto"/>
        <w:rPr>
          <w:rFonts w:ascii="Times New Roman" w:eastAsia="Times New Roman" w:hAnsi="Times New Roman" w:cs="Times New Roman"/>
          <w:b/>
          <w:sz w:val="24"/>
          <w:szCs w:val="24"/>
          <w:lang w:eastAsia="lt-LT"/>
        </w:rPr>
      </w:pPr>
      <w:r w:rsidRPr="0034306F">
        <w:rPr>
          <w:rFonts w:ascii="Times New Roman" w:eastAsia="Times New Roman" w:hAnsi="Times New Roman" w:cs="Times New Roman"/>
          <w:b/>
          <w:sz w:val="24"/>
          <w:szCs w:val="24"/>
          <w:lang w:eastAsia="lt-LT"/>
        </w:rPr>
        <w:tab/>
      </w:r>
      <w:r w:rsidRPr="0034306F">
        <w:rPr>
          <w:rFonts w:ascii="Times New Roman" w:eastAsia="Times New Roman" w:hAnsi="Times New Roman" w:cs="Times New Roman"/>
          <w:b/>
          <w:sz w:val="24"/>
          <w:szCs w:val="24"/>
          <w:lang w:eastAsia="lt-LT"/>
        </w:rPr>
        <w:tab/>
      </w:r>
      <w:r w:rsidRPr="0034306F">
        <w:rPr>
          <w:rFonts w:ascii="Times New Roman" w:eastAsia="Times New Roman" w:hAnsi="Times New Roman" w:cs="Times New Roman"/>
          <w:b/>
          <w:sz w:val="24"/>
          <w:szCs w:val="24"/>
          <w:lang w:eastAsia="lt-LT"/>
        </w:rPr>
        <w:tab/>
        <w:t xml:space="preserve">                  </w:t>
      </w:r>
    </w:p>
    <w:p w14:paraId="7773F887" w14:textId="77777777" w:rsidR="00FF1188" w:rsidRPr="0034306F" w:rsidRDefault="003C0576" w:rsidP="00B243F4">
      <w:pPr>
        <w:spacing w:after="0" w:line="240" w:lineRule="auto"/>
        <w:rPr>
          <w:rFonts w:ascii="Times New Roman" w:eastAsia="Times New Roman" w:hAnsi="Times New Roman" w:cs="Times New Roman"/>
          <w:sz w:val="24"/>
          <w:szCs w:val="24"/>
          <w:lang w:eastAsia="lt-LT"/>
        </w:rPr>
      </w:pPr>
      <w:r w:rsidRPr="0034306F">
        <w:rPr>
          <w:rFonts w:ascii="Times New Roman" w:eastAsia="Times New Roman" w:hAnsi="Times New Roman" w:cs="Times New Roman"/>
          <w:b/>
          <w:sz w:val="24"/>
          <w:szCs w:val="24"/>
          <w:lang w:eastAsia="lt-LT"/>
        </w:rPr>
        <w:t xml:space="preserve">                                                                                          </w:t>
      </w:r>
      <w:r w:rsidRPr="0034306F">
        <w:rPr>
          <w:rFonts w:ascii="Times New Roman" w:eastAsia="Times New Roman" w:hAnsi="Times New Roman" w:cs="Times New Roman"/>
          <w:sz w:val="24"/>
          <w:szCs w:val="24"/>
          <w:lang w:eastAsia="lt-LT"/>
        </w:rPr>
        <w:t>A.V.</w:t>
      </w:r>
    </w:p>
    <w:sectPr w:rsidR="00FF1188" w:rsidRPr="0034306F" w:rsidSect="00F31EEF">
      <w:headerReference w:type="even" r:id="rId8"/>
      <w:headerReference w:type="default" r:id="rId9"/>
      <w:footerReference w:type="even" r:id="rId10"/>
      <w:footerReference w:type="default" r:id="rId11"/>
      <w:headerReference w:type="first" r:id="rId12"/>
      <w:footerReference w:type="first" r:id="rId13"/>
      <w:pgSz w:w="11906" w:h="16838"/>
      <w:pgMar w:top="851" w:right="567" w:bottom="426" w:left="1418" w:header="567" w:footer="5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922EA" w14:textId="77777777" w:rsidR="001D5208" w:rsidRDefault="001D5208">
      <w:pPr>
        <w:spacing w:after="0" w:line="240" w:lineRule="auto"/>
      </w:pPr>
      <w:r>
        <w:separator/>
      </w:r>
    </w:p>
  </w:endnote>
  <w:endnote w:type="continuationSeparator" w:id="0">
    <w:p w14:paraId="1141044D" w14:textId="77777777" w:rsidR="001D5208" w:rsidRDefault="001D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593A" w14:textId="77777777" w:rsidR="00AD5494" w:rsidRDefault="001D520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5072" w14:textId="77777777" w:rsidR="00AD5494" w:rsidRPr="00AD5494" w:rsidRDefault="003C0576">
    <w:pPr>
      <w:pStyle w:val="Porat"/>
      <w:jc w:val="center"/>
      <w:rPr>
        <w:rFonts w:ascii="Times New Roman" w:hAnsi="Times New Roman"/>
        <w:sz w:val="20"/>
        <w:szCs w:val="20"/>
      </w:rPr>
    </w:pPr>
    <w:r w:rsidRPr="00AD5494">
      <w:rPr>
        <w:rFonts w:ascii="Times New Roman" w:hAnsi="Times New Roman"/>
        <w:bCs/>
        <w:sz w:val="20"/>
        <w:szCs w:val="20"/>
      </w:rPr>
      <w:fldChar w:fldCharType="begin"/>
    </w:r>
    <w:r w:rsidRPr="00AD5494">
      <w:rPr>
        <w:rFonts w:ascii="Times New Roman" w:hAnsi="Times New Roman"/>
        <w:bCs/>
        <w:sz w:val="20"/>
        <w:szCs w:val="20"/>
      </w:rPr>
      <w:instrText xml:space="preserve"> PAGE </w:instrText>
    </w:r>
    <w:r w:rsidRPr="00AD5494">
      <w:rPr>
        <w:rFonts w:ascii="Times New Roman" w:hAnsi="Times New Roman"/>
        <w:bCs/>
        <w:sz w:val="20"/>
        <w:szCs w:val="20"/>
      </w:rPr>
      <w:fldChar w:fldCharType="separate"/>
    </w:r>
    <w:r w:rsidR="00B37F0F">
      <w:rPr>
        <w:rFonts w:ascii="Times New Roman" w:hAnsi="Times New Roman"/>
        <w:bCs/>
        <w:noProof/>
        <w:sz w:val="20"/>
        <w:szCs w:val="20"/>
      </w:rPr>
      <w:t>2</w:t>
    </w:r>
    <w:r w:rsidRPr="00AD5494">
      <w:rPr>
        <w:rFonts w:ascii="Times New Roman" w:hAnsi="Times New Roman"/>
        <w:bCs/>
        <w:sz w:val="20"/>
        <w:szCs w:val="20"/>
      </w:rPr>
      <w:fldChar w:fldCharType="end"/>
    </w:r>
    <w:r w:rsidRPr="00AD5494">
      <w:rPr>
        <w:rFonts w:ascii="Times New Roman" w:hAnsi="Times New Roman"/>
        <w:sz w:val="20"/>
        <w:szCs w:val="20"/>
      </w:rPr>
      <w:t xml:space="preserve"> / </w:t>
    </w:r>
    <w:r w:rsidRPr="00AD5494">
      <w:rPr>
        <w:rFonts w:ascii="Times New Roman" w:hAnsi="Times New Roman"/>
        <w:bCs/>
        <w:sz w:val="20"/>
        <w:szCs w:val="20"/>
      </w:rPr>
      <w:fldChar w:fldCharType="begin"/>
    </w:r>
    <w:r w:rsidRPr="00AD5494">
      <w:rPr>
        <w:rFonts w:ascii="Times New Roman" w:hAnsi="Times New Roman"/>
        <w:bCs/>
        <w:sz w:val="20"/>
        <w:szCs w:val="20"/>
      </w:rPr>
      <w:instrText xml:space="preserve"> NUMPAGES  </w:instrText>
    </w:r>
    <w:r w:rsidRPr="00AD5494">
      <w:rPr>
        <w:rFonts w:ascii="Times New Roman" w:hAnsi="Times New Roman"/>
        <w:bCs/>
        <w:sz w:val="20"/>
        <w:szCs w:val="20"/>
      </w:rPr>
      <w:fldChar w:fldCharType="separate"/>
    </w:r>
    <w:r w:rsidR="00B37F0F">
      <w:rPr>
        <w:rFonts w:ascii="Times New Roman" w:hAnsi="Times New Roman"/>
        <w:bCs/>
        <w:noProof/>
        <w:sz w:val="20"/>
        <w:szCs w:val="20"/>
      </w:rPr>
      <w:t>4</w:t>
    </w:r>
    <w:r w:rsidRPr="00AD5494">
      <w:rPr>
        <w:rFonts w:ascii="Times New Roman" w:hAnsi="Times New Roman"/>
        <w:bCs/>
        <w:sz w:val="20"/>
        <w:szCs w:val="20"/>
      </w:rPr>
      <w:fldChar w:fldCharType="end"/>
    </w:r>
  </w:p>
  <w:p w14:paraId="6C02F13D" w14:textId="77777777" w:rsidR="00AD5494" w:rsidRDefault="001D520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F1A7" w14:textId="77777777" w:rsidR="00AD5494" w:rsidRDefault="001D520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656F" w14:textId="77777777" w:rsidR="001D5208" w:rsidRDefault="001D5208">
      <w:pPr>
        <w:spacing w:after="0" w:line="240" w:lineRule="auto"/>
      </w:pPr>
      <w:r>
        <w:separator/>
      </w:r>
    </w:p>
  </w:footnote>
  <w:footnote w:type="continuationSeparator" w:id="0">
    <w:p w14:paraId="76B3D116" w14:textId="77777777" w:rsidR="001D5208" w:rsidRDefault="001D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AC69" w14:textId="77777777" w:rsidR="00AD5494" w:rsidRDefault="001D520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DC13E" w14:textId="77777777" w:rsidR="00AD5494" w:rsidRDefault="001D520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9A6F" w14:textId="77777777" w:rsidR="00AD5494" w:rsidRDefault="001D52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30982"/>
    <w:multiLevelType w:val="hybridMultilevel"/>
    <w:tmpl w:val="0B0ADEEC"/>
    <w:lvl w:ilvl="0" w:tplc="BC9096B4">
      <w:start w:val="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5315E47"/>
    <w:multiLevelType w:val="multilevel"/>
    <w:tmpl w:val="95043E10"/>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5E829F7"/>
    <w:multiLevelType w:val="hybridMultilevel"/>
    <w:tmpl w:val="6C9CFE66"/>
    <w:lvl w:ilvl="0" w:tplc="ABEE61F4">
      <w:start w:val="1"/>
      <w:numFmt w:val="decimal"/>
      <w:lvlText w:val="%1."/>
      <w:lvlJc w:val="left"/>
      <w:pPr>
        <w:ind w:left="1230" w:hanging="360"/>
      </w:pPr>
      <w:rPr>
        <w:rFonts w:hint="default"/>
      </w:rPr>
    </w:lvl>
    <w:lvl w:ilvl="1" w:tplc="04270019" w:tentative="1">
      <w:start w:val="1"/>
      <w:numFmt w:val="lowerLetter"/>
      <w:lvlText w:val="%2."/>
      <w:lvlJc w:val="left"/>
      <w:pPr>
        <w:ind w:left="1950" w:hanging="360"/>
      </w:pPr>
    </w:lvl>
    <w:lvl w:ilvl="2" w:tplc="0427001B" w:tentative="1">
      <w:start w:val="1"/>
      <w:numFmt w:val="lowerRoman"/>
      <w:lvlText w:val="%3."/>
      <w:lvlJc w:val="right"/>
      <w:pPr>
        <w:ind w:left="2670" w:hanging="180"/>
      </w:pPr>
    </w:lvl>
    <w:lvl w:ilvl="3" w:tplc="0427000F" w:tentative="1">
      <w:start w:val="1"/>
      <w:numFmt w:val="decimal"/>
      <w:lvlText w:val="%4."/>
      <w:lvlJc w:val="left"/>
      <w:pPr>
        <w:ind w:left="3390" w:hanging="360"/>
      </w:pPr>
    </w:lvl>
    <w:lvl w:ilvl="4" w:tplc="04270019" w:tentative="1">
      <w:start w:val="1"/>
      <w:numFmt w:val="lowerLetter"/>
      <w:lvlText w:val="%5."/>
      <w:lvlJc w:val="left"/>
      <w:pPr>
        <w:ind w:left="4110" w:hanging="360"/>
      </w:pPr>
    </w:lvl>
    <w:lvl w:ilvl="5" w:tplc="0427001B" w:tentative="1">
      <w:start w:val="1"/>
      <w:numFmt w:val="lowerRoman"/>
      <w:lvlText w:val="%6."/>
      <w:lvlJc w:val="right"/>
      <w:pPr>
        <w:ind w:left="4830" w:hanging="180"/>
      </w:pPr>
    </w:lvl>
    <w:lvl w:ilvl="6" w:tplc="0427000F" w:tentative="1">
      <w:start w:val="1"/>
      <w:numFmt w:val="decimal"/>
      <w:lvlText w:val="%7."/>
      <w:lvlJc w:val="left"/>
      <w:pPr>
        <w:ind w:left="5550" w:hanging="360"/>
      </w:pPr>
    </w:lvl>
    <w:lvl w:ilvl="7" w:tplc="04270019" w:tentative="1">
      <w:start w:val="1"/>
      <w:numFmt w:val="lowerLetter"/>
      <w:lvlText w:val="%8."/>
      <w:lvlJc w:val="left"/>
      <w:pPr>
        <w:ind w:left="6270" w:hanging="360"/>
      </w:pPr>
    </w:lvl>
    <w:lvl w:ilvl="8" w:tplc="0427001B" w:tentative="1">
      <w:start w:val="1"/>
      <w:numFmt w:val="lowerRoman"/>
      <w:lvlText w:val="%9."/>
      <w:lvlJc w:val="right"/>
      <w:pPr>
        <w:ind w:left="69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76"/>
    <w:rsid w:val="000032C4"/>
    <w:rsid w:val="00012FC6"/>
    <w:rsid w:val="00022E35"/>
    <w:rsid w:val="00030EB6"/>
    <w:rsid w:val="000C485A"/>
    <w:rsid w:val="000D5537"/>
    <w:rsid w:val="000F4F6C"/>
    <w:rsid w:val="0010664E"/>
    <w:rsid w:val="001211BE"/>
    <w:rsid w:val="001430C4"/>
    <w:rsid w:val="00162FCB"/>
    <w:rsid w:val="00175AC5"/>
    <w:rsid w:val="001858E5"/>
    <w:rsid w:val="001C3005"/>
    <w:rsid w:val="001D5208"/>
    <w:rsid w:val="00202D77"/>
    <w:rsid w:val="00212302"/>
    <w:rsid w:val="002224EC"/>
    <w:rsid w:val="00223906"/>
    <w:rsid w:val="0025324E"/>
    <w:rsid w:val="00253469"/>
    <w:rsid w:val="00280892"/>
    <w:rsid w:val="00281FBD"/>
    <w:rsid w:val="00285505"/>
    <w:rsid w:val="00297C01"/>
    <w:rsid w:val="002B654C"/>
    <w:rsid w:val="002B7CFF"/>
    <w:rsid w:val="002C1CF7"/>
    <w:rsid w:val="002C342F"/>
    <w:rsid w:val="002C34E4"/>
    <w:rsid w:val="002F1F70"/>
    <w:rsid w:val="002F483E"/>
    <w:rsid w:val="002F52BE"/>
    <w:rsid w:val="002F5914"/>
    <w:rsid w:val="0030192E"/>
    <w:rsid w:val="00311F0E"/>
    <w:rsid w:val="003217CC"/>
    <w:rsid w:val="00330EE9"/>
    <w:rsid w:val="0034306F"/>
    <w:rsid w:val="0036281F"/>
    <w:rsid w:val="00362D0E"/>
    <w:rsid w:val="003770B4"/>
    <w:rsid w:val="00392373"/>
    <w:rsid w:val="003B019D"/>
    <w:rsid w:val="003C0576"/>
    <w:rsid w:val="003C10A9"/>
    <w:rsid w:val="003C3D33"/>
    <w:rsid w:val="003E649D"/>
    <w:rsid w:val="00432E0C"/>
    <w:rsid w:val="004363C3"/>
    <w:rsid w:val="00441FCE"/>
    <w:rsid w:val="0044246D"/>
    <w:rsid w:val="00443F88"/>
    <w:rsid w:val="0045096E"/>
    <w:rsid w:val="00480FCE"/>
    <w:rsid w:val="00484883"/>
    <w:rsid w:val="004B0FC8"/>
    <w:rsid w:val="004B3B60"/>
    <w:rsid w:val="004B72D3"/>
    <w:rsid w:val="004B79BE"/>
    <w:rsid w:val="004F62C4"/>
    <w:rsid w:val="00511D82"/>
    <w:rsid w:val="0052730E"/>
    <w:rsid w:val="00552F55"/>
    <w:rsid w:val="00554F30"/>
    <w:rsid w:val="005568E6"/>
    <w:rsid w:val="00557662"/>
    <w:rsid w:val="00571951"/>
    <w:rsid w:val="005806FC"/>
    <w:rsid w:val="005955FF"/>
    <w:rsid w:val="00595D94"/>
    <w:rsid w:val="005A1C94"/>
    <w:rsid w:val="005B1898"/>
    <w:rsid w:val="005B5A6F"/>
    <w:rsid w:val="005C3010"/>
    <w:rsid w:val="005D045D"/>
    <w:rsid w:val="005F0E67"/>
    <w:rsid w:val="00600763"/>
    <w:rsid w:val="00607075"/>
    <w:rsid w:val="006244BB"/>
    <w:rsid w:val="00624821"/>
    <w:rsid w:val="0062556F"/>
    <w:rsid w:val="00660F59"/>
    <w:rsid w:val="00680656"/>
    <w:rsid w:val="0069045E"/>
    <w:rsid w:val="006A1897"/>
    <w:rsid w:val="006A451E"/>
    <w:rsid w:val="006B56F7"/>
    <w:rsid w:val="006B61F2"/>
    <w:rsid w:val="00700542"/>
    <w:rsid w:val="00701610"/>
    <w:rsid w:val="0070558E"/>
    <w:rsid w:val="00706936"/>
    <w:rsid w:val="00710D7C"/>
    <w:rsid w:val="00712CCF"/>
    <w:rsid w:val="00751271"/>
    <w:rsid w:val="00760714"/>
    <w:rsid w:val="00762226"/>
    <w:rsid w:val="00771A1E"/>
    <w:rsid w:val="00776480"/>
    <w:rsid w:val="00786D39"/>
    <w:rsid w:val="007A6BD3"/>
    <w:rsid w:val="007B25D4"/>
    <w:rsid w:val="007C1076"/>
    <w:rsid w:val="007C4463"/>
    <w:rsid w:val="007C7A43"/>
    <w:rsid w:val="007D009F"/>
    <w:rsid w:val="007D2131"/>
    <w:rsid w:val="007D76FA"/>
    <w:rsid w:val="007D7C36"/>
    <w:rsid w:val="007E6416"/>
    <w:rsid w:val="00831AEB"/>
    <w:rsid w:val="00836B1F"/>
    <w:rsid w:val="00842C10"/>
    <w:rsid w:val="00844194"/>
    <w:rsid w:val="0086434F"/>
    <w:rsid w:val="00864A44"/>
    <w:rsid w:val="00874AD8"/>
    <w:rsid w:val="00883C97"/>
    <w:rsid w:val="00895927"/>
    <w:rsid w:val="008964E2"/>
    <w:rsid w:val="008A534D"/>
    <w:rsid w:val="008C07CE"/>
    <w:rsid w:val="008C22E9"/>
    <w:rsid w:val="008D0316"/>
    <w:rsid w:val="008E0122"/>
    <w:rsid w:val="008E0EC9"/>
    <w:rsid w:val="008E3949"/>
    <w:rsid w:val="008F3ADD"/>
    <w:rsid w:val="0090003D"/>
    <w:rsid w:val="00902FF4"/>
    <w:rsid w:val="009358A5"/>
    <w:rsid w:val="00935EC1"/>
    <w:rsid w:val="009412FD"/>
    <w:rsid w:val="00953D28"/>
    <w:rsid w:val="00957E4B"/>
    <w:rsid w:val="009651F8"/>
    <w:rsid w:val="009902D2"/>
    <w:rsid w:val="009A7167"/>
    <w:rsid w:val="009B28A8"/>
    <w:rsid w:val="009C32DE"/>
    <w:rsid w:val="009C66EA"/>
    <w:rsid w:val="009D4AC0"/>
    <w:rsid w:val="009E423C"/>
    <w:rsid w:val="009F16EE"/>
    <w:rsid w:val="00A15924"/>
    <w:rsid w:val="00A15C5C"/>
    <w:rsid w:val="00A20BBD"/>
    <w:rsid w:val="00A3796C"/>
    <w:rsid w:val="00A54E4C"/>
    <w:rsid w:val="00A60763"/>
    <w:rsid w:val="00A747DC"/>
    <w:rsid w:val="00A75A02"/>
    <w:rsid w:val="00A7708E"/>
    <w:rsid w:val="00A82CF0"/>
    <w:rsid w:val="00A90AC6"/>
    <w:rsid w:val="00AA3097"/>
    <w:rsid w:val="00AA7735"/>
    <w:rsid w:val="00AB7F06"/>
    <w:rsid w:val="00AD314B"/>
    <w:rsid w:val="00AE1954"/>
    <w:rsid w:val="00AF265A"/>
    <w:rsid w:val="00B243F4"/>
    <w:rsid w:val="00B3510B"/>
    <w:rsid w:val="00B37F0F"/>
    <w:rsid w:val="00B47CF6"/>
    <w:rsid w:val="00B56735"/>
    <w:rsid w:val="00B579BA"/>
    <w:rsid w:val="00B82A2C"/>
    <w:rsid w:val="00B83318"/>
    <w:rsid w:val="00B93DD3"/>
    <w:rsid w:val="00BA303B"/>
    <w:rsid w:val="00BA332E"/>
    <w:rsid w:val="00BC2447"/>
    <w:rsid w:val="00BD2AC1"/>
    <w:rsid w:val="00BE3673"/>
    <w:rsid w:val="00BF5C7B"/>
    <w:rsid w:val="00C10E0F"/>
    <w:rsid w:val="00C25C6B"/>
    <w:rsid w:val="00C3259E"/>
    <w:rsid w:val="00C42DD3"/>
    <w:rsid w:val="00C55094"/>
    <w:rsid w:val="00CE44B3"/>
    <w:rsid w:val="00D05FF4"/>
    <w:rsid w:val="00D165F6"/>
    <w:rsid w:val="00D304DB"/>
    <w:rsid w:val="00D84CD6"/>
    <w:rsid w:val="00D9097D"/>
    <w:rsid w:val="00DB3A3F"/>
    <w:rsid w:val="00DB7545"/>
    <w:rsid w:val="00DC54FA"/>
    <w:rsid w:val="00DD2B32"/>
    <w:rsid w:val="00DE21BA"/>
    <w:rsid w:val="00DF0FB9"/>
    <w:rsid w:val="00E05355"/>
    <w:rsid w:val="00E11A00"/>
    <w:rsid w:val="00E34982"/>
    <w:rsid w:val="00E417E1"/>
    <w:rsid w:val="00E42301"/>
    <w:rsid w:val="00E540F7"/>
    <w:rsid w:val="00E555EF"/>
    <w:rsid w:val="00E62965"/>
    <w:rsid w:val="00E81976"/>
    <w:rsid w:val="00EA2D18"/>
    <w:rsid w:val="00EA35F2"/>
    <w:rsid w:val="00EC26ED"/>
    <w:rsid w:val="00EC6DB5"/>
    <w:rsid w:val="00ED4A7A"/>
    <w:rsid w:val="00EF25D3"/>
    <w:rsid w:val="00F0189F"/>
    <w:rsid w:val="00F06599"/>
    <w:rsid w:val="00F20A4A"/>
    <w:rsid w:val="00F243DD"/>
    <w:rsid w:val="00F31EEF"/>
    <w:rsid w:val="00F43A1E"/>
    <w:rsid w:val="00F444DF"/>
    <w:rsid w:val="00F51404"/>
    <w:rsid w:val="00F534E1"/>
    <w:rsid w:val="00F8722E"/>
    <w:rsid w:val="00F8761A"/>
    <w:rsid w:val="00FB4F39"/>
    <w:rsid w:val="00FC6042"/>
    <w:rsid w:val="00FD4546"/>
    <w:rsid w:val="00FE7053"/>
    <w:rsid w:val="00FF1188"/>
    <w:rsid w:val="00FF23E5"/>
    <w:rsid w:val="00FF2D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0844"/>
  <w15:docId w15:val="{FD424148-574A-4FC2-8042-3D16C90F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3C057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3C0576"/>
  </w:style>
  <w:style w:type="paragraph" w:styleId="Porat">
    <w:name w:val="footer"/>
    <w:basedOn w:val="prastasis"/>
    <w:link w:val="PoratDiagrama"/>
    <w:uiPriority w:val="99"/>
    <w:semiHidden/>
    <w:unhideWhenUsed/>
    <w:rsid w:val="003C05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3C0576"/>
  </w:style>
  <w:style w:type="paragraph" w:styleId="Debesliotekstas">
    <w:name w:val="Balloon Text"/>
    <w:basedOn w:val="prastasis"/>
    <w:link w:val="DebesliotekstasDiagrama"/>
    <w:uiPriority w:val="99"/>
    <w:semiHidden/>
    <w:unhideWhenUsed/>
    <w:rsid w:val="0062482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4821"/>
    <w:rPr>
      <w:rFonts w:ascii="Tahoma" w:hAnsi="Tahoma" w:cs="Tahoma"/>
      <w:sz w:val="16"/>
      <w:szCs w:val="16"/>
    </w:rPr>
  </w:style>
  <w:style w:type="paragraph" w:styleId="Sraopastraipa">
    <w:name w:val="List Paragraph"/>
    <w:basedOn w:val="prastasis"/>
    <w:uiPriority w:val="34"/>
    <w:qFormat/>
    <w:rsid w:val="002C1CF7"/>
    <w:pPr>
      <w:ind w:left="720"/>
      <w:contextualSpacing/>
    </w:pPr>
  </w:style>
  <w:style w:type="character" w:styleId="Komentaronuoroda">
    <w:name w:val="annotation reference"/>
    <w:basedOn w:val="Numatytasispastraiposriftas"/>
    <w:uiPriority w:val="99"/>
    <w:semiHidden/>
    <w:unhideWhenUsed/>
    <w:rsid w:val="00311F0E"/>
    <w:rPr>
      <w:sz w:val="16"/>
      <w:szCs w:val="16"/>
    </w:rPr>
  </w:style>
  <w:style w:type="paragraph" w:styleId="Komentarotekstas">
    <w:name w:val="annotation text"/>
    <w:basedOn w:val="prastasis"/>
    <w:link w:val="KomentarotekstasDiagrama"/>
    <w:uiPriority w:val="99"/>
    <w:semiHidden/>
    <w:unhideWhenUsed/>
    <w:rsid w:val="00311F0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11F0E"/>
    <w:rPr>
      <w:sz w:val="20"/>
      <w:szCs w:val="20"/>
    </w:rPr>
  </w:style>
  <w:style w:type="paragraph" w:styleId="Komentarotema">
    <w:name w:val="annotation subject"/>
    <w:basedOn w:val="Komentarotekstas"/>
    <w:next w:val="Komentarotekstas"/>
    <w:link w:val="KomentarotemaDiagrama"/>
    <w:uiPriority w:val="99"/>
    <w:semiHidden/>
    <w:unhideWhenUsed/>
    <w:rsid w:val="00311F0E"/>
    <w:rPr>
      <w:b/>
      <w:bCs/>
    </w:rPr>
  </w:style>
  <w:style w:type="character" w:customStyle="1" w:styleId="KomentarotemaDiagrama">
    <w:name w:val="Komentaro tema Diagrama"/>
    <w:basedOn w:val="KomentarotekstasDiagrama"/>
    <w:link w:val="Komentarotema"/>
    <w:uiPriority w:val="99"/>
    <w:semiHidden/>
    <w:rsid w:val="00311F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9538-62B1-4BFB-8EC4-1CB8D8F9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8505</Words>
  <Characters>4848</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Direktores</dc:creator>
  <cp:lastModifiedBy>SVM</cp:lastModifiedBy>
  <cp:revision>6</cp:revision>
  <cp:lastPrinted>2021-07-05T12:11:00Z</cp:lastPrinted>
  <dcterms:created xsi:type="dcterms:W3CDTF">2022-12-07T12:29:00Z</dcterms:created>
  <dcterms:modified xsi:type="dcterms:W3CDTF">2023-04-12T12:15:00Z</dcterms:modified>
</cp:coreProperties>
</file>